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5" w:rsidRPr="00BC5DFC" w:rsidRDefault="00BB42BB" w:rsidP="008F1C35">
      <w:pPr>
        <w:pStyle w:val="4"/>
        <w:spacing w:before="0" w:after="0"/>
        <w:rPr>
          <w:spacing w:val="30"/>
        </w:rPr>
      </w:pPr>
      <w:r w:rsidRPr="00BB42BB">
        <w:rPr>
          <w:b w:val="0"/>
          <w:bCs w:val="0"/>
          <w:noProof/>
          <w:spacing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Реэкспонирование 1" style="position:absolute;left:0;text-align:left;margin-left:293.45pt;margin-top:6.95pt;width:50.25pt;height:48.75pt;z-index:-251658752;visibility:visible;mso-wrap-distance-left:9.05pt;mso-wrap-distance-right:9.05pt;mso-position-horizontal-relative:page">
            <v:imagedata r:id="rId8" o:title="Реэкспонирование 1"/>
            <w10:wrap anchorx="page"/>
          </v:shape>
        </w:pict>
      </w:r>
    </w:p>
    <w:p w:rsidR="008F1C35" w:rsidRDefault="008F1C35" w:rsidP="008F1C35">
      <w:pPr>
        <w:pStyle w:val="4"/>
        <w:spacing w:before="0" w:after="0"/>
        <w:rPr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Default="008F1C35" w:rsidP="008F1C35">
      <w:pPr>
        <w:pStyle w:val="4"/>
        <w:spacing w:before="0" w:after="0"/>
        <w:rPr>
          <w:b w:val="0"/>
          <w:spacing w:val="30"/>
        </w:rPr>
      </w:pPr>
    </w:p>
    <w:p w:rsidR="008F1C35" w:rsidRPr="003516AF" w:rsidRDefault="008F1C35" w:rsidP="008F1C35">
      <w:pPr>
        <w:pStyle w:val="4"/>
        <w:spacing w:before="0" w:after="0"/>
        <w:rPr>
          <w:b w:val="0"/>
          <w:spacing w:val="30"/>
        </w:rPr>
      </w:pPr>
      <w:r w:rsidRPr="006600CF">
        <w:rPr>
          <w:b w:val="0"/>
        </w:rPr>
        <w:t>Департамент социально</w:t>
      </w:r>
      <w:r w:rsidR="001C4BBA">
        <w:rPr>
          <w:b w:val="0"/>
        </w:rPr>
        <w:t>й</w:t>
      </w:r>
      <w:r w:rsidRPr="006600CF">
        <w:rPr>
          <w:b w:val="0"/>
        </w:rPr>
        <w:t xml:space="preserve"> </w:t>
      </w:r>
      <w:r w:rsidR="001C4BBA">
        <w:rPr>
          <w:b w:val="0"/>
        </w:rPr>
        <w:t>защиты</w:t>
      </w:r>
      <w:r w:rsidRPr="006600CF">
        <w:rPr>
          <w:b w:val="0"/>
        </w:rPr>
        <w:t xml:space="preserve"> Воронежской области</w:t>
      </w:r>
    </w:p>
    <w:p w:rsidR="008F1C35" w:rsidRDefault="008F1C35" w:rsidP="008F1C35">
      <w:pPr>
        <w:pStyle w:val="a3"/>
        <w:jc w:val="center"/>
        <w:rPr>
          <w:rFonts w:ascii="Times New Roman" w:hAnsi="Times New Roman"/>
          <w:spacing w:val="60"/>
          <w:szCs w:val="28"/>
        </w:rPr>
      </w:pPr>
    </w:p>
    <w:p w:rsidR="005D2A7A" w:rsidRDefault="008F1C35" w:rsidP="00B122BD">
      <w:pPr>
        <w:pStyle w:val="a3"/>
        <w:jc w:val="center"/>
        <w:rPr>
          <w:rFonts w:ascii="Times New Roman" w:hAnsi="Times New Roman"/>
          <w:spacing w:val="60"/>
          <w:szCs w:val="28"/>
        </w:rPr>
      </w:pPr>
      <w:r w:rsidRPr="003516AF">
        <w:rPr>
          <w:rFonts w:ascii="Times New Roman" w:hAnsi="Times New Roman"/>
          <w:spacing w:val="60"/>
          <w:szCs w:val="28"/>
        </w:rPr>
        <w:t>ПРИКАЗ</w:t>
      </w:r>
    </w:p>
    <w:p w:rsidR="00B122BD" w:rsidRDefault="00B122BD" w:rsidP="00B122BD">
      <w:pPr>
        <w:pStyle w:val="a3"/>
        <w:jc w:val="center"/>
        <w:rPr>
          <w:rFonts w:ascii="Times New Roman" w:hAnsi="Times New Roman"/>
          <w:spacing w:val="60"/>
          <w:szCs w:val="28"/>
        </w:rPr>
      </w:pPr>
      <w:r>
        <w:rPr>
          <w:rFonts w:ascii="Times New Roman" w:hAnsi="Times New Roman"/>
          <w:spacing w:val="60"/>
          <w:szCs w:val="28"/>
        </w:rPr>
        <w:t xml:space="preserve">                     </w:t>
      </w:r>
    </w:p>
    <w:p w:rsidR="00B122BD" w:rsidRPr="00B122BD" w:rsidRDefault="00B122BD" w:rsidP="00B122BD">
      <w:pPr>
        <w:pStyle w:val="a3"/>
        <w:rPr>
          <w:rFonts w:ascii="Times New Roman" w:hAnsi="Times New Roman"/>
          <w:spacing w:val="60"/>
          <w:szCs w:val="28"/>
          <w:u w:val="single"/>
        </w:rPr>
      </w:pPr>
      <w:r w:rsidRPr="00B122BD">
        <w:rPr>
          <w:rFonts w:ascii="Times New Roman" w:hAnsi="Times New Roman"/>
          <w:spacing w:val="60"/>
          <w:szCs w:val="28"/>
          <w:u w:val="single"/>
        </w:rPr>
        <w:t>27.03.2014</w:t>
      </w:r>
      <w:r>
        <w:rPr>
          <w:rFonts w:ascii="Times New Roman" w:hAnsi="Times New Roman"/>
          <w:spacing w:val="60"/>
          <w:szCs w:val="28"/>
          <w:u w:val="single"/>
        </w:rPr>
        <w:t xml:space="preserve">г.        </w:t>
      </w:r>
      <w:r w:rsidRPr="00B122BD">
        <w:rPr>
          <w:rFonts w:ascii="Times New Roman" w:hAnsi="Times New Roman"/>
          <w:spacing w:val="60"/>
          <w:szCs w:val="28"/>
        </w:rPr>
        <w:t xml:space="preserve">                          </w:t>
      </w:r>
      <w:r>
        <w:rPr>
          <w:rFonts w:ascii="Times New Roman" w:hAnsi="Times New Roman"/>
          <w:spacing w:val="60"/>
          <w:szCs w:val="28"/>
          <w:u w:val="single"/>
        </w:rPr>
        <w:t xml:space="preserve">           №707/ОД  </w:t>
      </w:r>
    </w:p>
    <w:p w:rsidR="008F1C35" w:rsidRPr="00D14C7B" w:rsidRDefault="008F1C35" w:rsidP="008F1C35">
      <w:pPr>
        <w:pStyle w:val="a3"/>
        <w:tabs>
          <w:tab w:val="left" w:pos="7239"/>
        </w:tabs>
        <w:jc w:val="center"/>
        <w:rPr>
          <w:rFonts w:ascii="Times New Roman" w:hAnsi="Times New Roman"/>
          <w:szCs w:val="28"/>
        </w:rPr>
      </w:pPr>
      <w:r w:rsidRPr="00D14C7B">
        <w:rPr>
          <w:rFonts w:ascii="Times New Roman" w:hAnsi="Times New Roman"/>
          <w:szCs w:val="28"/>
        </w:rPr>
        <w:t>Воронеж</w:t>
      </w:r>
    </w:p>
    <w:p w:rsidR="008F1C35" w:rsidRPr="00D14C7B" w:rsidRDefault="008F1C35" w:rsidP="008F1C35">
      <w:pPr>
        <w:pStyle w:val="a3"/>
        <w:tabs>
          <w:tab w:val="left" w:pos="567"/>
          <w:tab w:val="left" w:pos="7938"/>
        </w:tabs>
        <w:rPr>
          <w:szCs w:val="28"/>
        </w:rPr>
      </w:pPr>
    </w:p>
    <w:p w:rsidR="0041215B" w:rsidRPr="00835A20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 w:rsidRPr="005E4AB0"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279A2">
        <w:rPr>
          <w:b/>
          <w:color w:val="000000"/>
          <w:spacing w:val="-1"/>
          <w:sz w:val="28"/>
          <w:szCs w:val="28"/>
        </w:rPr>
        <w:t>внесении изменений в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BD7C1D">
        <w:rPr>
          <w:b/>
          <w:color w:val="000000"/>
          <w:spacing w:val="-1"/>
          <w:sz w:val="28"/>
          <w:szCs w:val="28"/>
        </w:rPr>
        <w:t>У</w:t>
      </w:r>
      <w:r>
        <w:rPr>
          <w:b/>
          <w:color w:val="000000"/>
          <w:spacing w:val="-1"/>
          <w:sz w:val="28"/>
          <w:szCs w:val="28"/>
        </w:rPr>
        <w:t xml:space="preserve">став казенного учреждения Воронежской области </w:t>
      </w:r>
      <w:r w:rsidR="007B3233" w:rsidRPr="007B3233">
        <w:rPr>
          <w:b/>
          <w:sz w:val="28"/>
          <w:szCs w:val="28"/>
        </w:rPr>
        <w:t xml:space="preserve">«Управление  социальной  защиты  населения </w:t>
      </w:r>
      <w:r w:rsidR="003A489E">
        <w:rPr>
          <w:b/>
          <w:sz w:val="28"/>
          <w:szCs w:val="28"/>
        </w:rPr>
        <w:t>Бутурлиновского района</w:t>
      </w:r>
      <w:r w:rsidR="007B3233" w:rsidRPr="007B3233">
        <w:rPr>
          <w:b/>
          <w:sz w:val="28"/>
          <w:szCs w:val="28"/>
        </w:rPr>
        <w:t>»</w:t>
      </w:r>
    </w:p>
    <w:p w:rsidR="008F1C35" w:rsidRDefault="008F1C35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</w:p>
    <w:p w:rsidR="008F1C35" w:rsidRPr="00022497" w:rsidRDefault="008F1C35" w:rsidP="00B8440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07F0">
        <w:rPr>
          <w:color w:val="000000"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B279A2">
        <w:rPr>
          <w:bCs/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губернатора </w:t>
      </w:r>
      <w:r>
        <w:rPr>
          <w:sz w:val="28"/>
          <w:szCs w:val="28"/>
        </w:rPr>
        <w:t xml:space="preserve"> Воронежской области</w:t>
      </w:r>
      <w:r w:rsidR="00B84402">
        <w:rPr>
          <w:sz w:val="28"/>
          <w:szCs w:val="28"/>
        </w:rPr>
        <w:t xml:space="preserve"> </w:t>
      </w:r>
      <w:r w:rsidR="00B84402" w:rsidRPr="00B84402">
        <w:rPr>
          <w:sz w:val="28"/>
          <w:szCs w:val="28"/>
        </w:rPr>
        <w:t xml:space="preserve">от 06.11.2013 </w:t>
      </w:r>
      <w:r w:rsidR="00B84402">
        <w:rPr>
          <w:sz w:val="28"/>
          <w:szCs w:val="28"/>
        </w:rPr>
        <w:t>№</w:t>
      </w:r>
      <w:r w:rsidR="00B84402" w:rsidRPr="00B84402">
        <w:rPr>
          <w:sz w:val="28"/>
          <w:szCs w:val="28"/>
        </w:rPr>
        <w:t xml:space="preserve"> 414-у</w:t>
      </w:r>
      <w:r w:rsidR="00B84402">
        <w:rPr>
          <w:sz w:val="28"/>
          <w:szCs w:val="28"/>
        </w:rPr>
        <w:t xml:space="preserve"> «</w:t>
      </w:r>
      <w:r w:rsidR="00B84402" w:rsidRPr="00B84402">
        <w:rPr>
          <w:sz w:val="28"/>
          <w:szCs w:val="28"/>
        </w:rPr>
        <w:t>Об оптимизации деятельности исполнительных органов государстве</w:t>
      </w:r>
      <w:r w:rsidR="00B84402">
        <w:rPr>
          <w:sz w:val="28"/>
          <w:szCs w:val="28"/>
        </w:rPr>
        <w:t>нной власти Воронежской области»</w:t>
      </w:r>
      <w:r>
        <w:rPr>
          <w:sz w:val="28"/>
          <w:szCs w:val="28"/>
        </w:rPr>
        <w:t xml:space="preserve"> </w:t>
      </w:r>
      <w:r w:rsidR="00B84402">
        <w:rPr>
          <w:sz w:val="28"/>
          <w:szCs w:val="28"/>
        </w:rPr>
        <w:t xml:space="preserve"> </w:t>
      </w:r>
      <w:proofErr w:type="spellStart"/>
      <w:r w:rsidRPr="00022497">
        <w:rPr>
          <w:sz w:val="28"/>
          <w:szCs w:val="28"/>
        </w:rPr>
        <w:t>п</w:t>
      </w:r>
      <w:proofErr w:type="spellEnd"/>
      <w:r w:rsidRPr="00022497">
        <w:rPr>
          <w:sz w:val="28"/>
          <w:szCs w:val="28"/>
        </w:rPr>
        <w:t xml:space="preserve"> </w:t>
      </w:r>
      <w:proofErr w:type="spellStart"/>
      <w:r w:rsidRPr="00022497">
        <w:rPr>
          <w:sz w:val="28"/>
          <w:szCs w:val="28"/>
        </w:rPr>
        <w:t>р</w:t>
      </w:r>
      <w:proofErr w:type="spellEnd"/>
      <w:r w:rsidRPr="00022497">
        <w:rPr>
          <w:sz w:val="28"/>
          <w:szCs w:val="28"/>
        </w:rPr>
        <w:t xml:space="preserve"> и к а </w:t>
      </w:r>
      <w:proofErr w:type="spellStart"/>
      <w:r w:rsidRPr="00022497">
        <w:rPr>
          <w:sz w:val="28"/>
          <w:szCs w:val="28"/>
        </w:rPr>
        <w:t>з</w:t>
      </w:r>
      <w:proofErr w:type="spellEnd"/>
      <w:r w:rsidRPr="00022497">
        <w:rPr>
          <w:sz w:val="28"/>
          <w:szCs w:val="28"/>
        </w:rPr>
        <w:t xml:space="preserve"> </w:t>
      </w:r>
      <w:proofErr w:type="spellStart"/>
      <w:r w:rsidRPr="00022497">
        <w:rPr>
          <w:sz w:val="28"/>
          <w:szCs w:val="28"/>
        </w:rPr>
        <w:t>ы</w:t>
      </w:r>
      <w:proofErr w:type="spellEnd"/>
      <w:r w:rsidRPr="00022497">
        <w:rPr>
          <w:sz w:val="28"/>
          <w:szCs w:val="28"/>
        </w:rPr>
        <w:t xml:space="preserve"> в а ю:</w:t>
      </w:r>
    </w:p>
    <w:p w:rsidR="00B84402" w:rsidRDefault="00B84402" w:rsidP="00B84402">
      <w:pPr>
        <w:shd w:val="clear" w:color="auto" w:fill="FFFFFF"/>
        <w:tabs>
          <w:tab w:val="left" w:pos="220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9E36F7">
        <w:rPr>
          <w:color w:val="000000"/>
          <w:spacing w:val="-1"/>
          <w:sz w:val="28"/>
          <w:szCs w:val="28"/>
        </w:rPr>
        <w:t>1.</w:t>
      </w:r>
      <w:r w:rsidR="00BD7C1D">
        <w:rPr>
          <w:color w:val="000000"/>
          <w:spacing w:val="-1"/>
          <w:sz w:val="28"/>
          <w:szCs w:val="28"/>
        </w:rPr>
        <w:t xml:space="preserve"> Внести в У</w:t>
      </w:r>
      <w:r>
        <w:rPr>
          <w:color w:val="000000"/>
          <w:spacing w:val="-1"/>
          <w:sz w:val="28"/>
          <w:szCs w:val="28"/>
        </w:rPr>
        <w:t>став казенного</w:t>
      </w:r>
      <w:r w:rsidRPr="007C22D8">
        <w:rPr>
          <w:color w:val="000000"/>
          <w:spacing w:val="-1"/>
          <w:sz w:val="28"/>
          <w:szCs w:val="28"/>
        </w:rPr>
        <w:t xml:space="preserve"> учреждения</w:t>
      </w:r>
      <w:r>
        <w:rPr>
          <w:color w:val="000000"/>
          <w:spacing w:val="-1"/>
          <w:sz w:val="28"/>
          <w:szCs w:val="28"/>
        </w:rPr>
        <w:t xml:space="preserve"> Воронежской области</w:t>
      </w:r>
      <w:r w:rsidR="007B3233">
        <w:rPr>
          <w:color w:val="000000"/>
          <w:spacing w:val="-1"/>
          <w:sz w:val="28"/>
          <w:szCs w:val="28"/>
        </w:rPr>
        <w:t xml:space="preserve"> </w:t>
      </w:r>
      <w:r w:rsidR="007B3233" w:rsidRPr="00022497">
        <w:rPr>
          <w:sz w:val="28"/>
          <w:szCs w:val="28"/>
        </w:rPr>
        <w:t xml:space="preserve">«Управление  социальной  защиты  населения </w:t>
      </w:r>
      <w:r w:rsidR="003A489E">
        <w:rPr>
          <w:sz w:val="28"/>
          <w:szCs w:val="28"/>
        </w:rPr>
        <w:t>Бутурлиновского района</w:t>
      </w:r>
      <w:r w:rsidR="007B3233" w:rsidRPr="00022497">
        <w:rPr>
          <w:sz w:val="28"/>
          <w:szCs w:val="28"/>
        </w:rPr>
        <w:t>»</w:t>
      </w:r>
      <w:r w:rsidR="007B3233" w:rsidRPr="006F1BC5">
        <w:rPr>
          <w:sz w:val="28"/>
          <w:szCs w:val="28"/>
        </w:rPr>
        <w:t xml:space="preserve"> </w:t>
      </w:r>
      <w:r w:rsidR="00835A20" w:rsidRPr="00A324AF">
        <w:rPr>
          <w:sz w:val="28"/>
          <w:szCs w:val="28"/>
        </w:rPr>
        <w:t xml:space="preserve"> </w:t>
      </w:r>
      <w:r w:rsidR="000126E9">
        <w:rPr>
          <w:color w:val="000000"/>
          <w:spacing w:val="-1"/>
          <w:sz w:val="28"/>
          <w:szCs w:val="28"/>
        </w:rPr>
        <w:t xml:space="preserve">следующие </w:t>
      </w:r>
      <w:r>
        <w:rPr>
          <w:color w:val="000000"/>
          <w:spacing w:val="-1"/>
          <w:sz w:val="28"/>
          <w:szCs w:val="28"/>
        </w:rPr>
        <w:t>изменени</w:t>
      </w:r>
      <w:r w:rsidR="000126E9">
        <w:rPr>
          <w:color w:val="000000"/>
          <w:spacing w:val="-1"/>
          <w:sz w:val="28"/>
          <w:szCs w:val="28"/>
        </w:rPr>
        <w:t>я: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0126E9" w:rsidRDefault="000126E9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2921C8" w:rsidRDefault="002921C8" w:rsidP="000126E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2.3 изложить в следующей редакции:</w:t>
      </w:r>
    </w:p>
    <w:p w:rsidR="00495EC4" w:rsidRPr="000D7EC1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495EC4" w:rsidRPr="001B4442" w:rsidRDefault="00495EC4" w:rsidP="00495EC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</w:t>
      </w:r>
      <w:r w:rsidRPr="001B4442">
        <w:rPr>
          <w:sz w:val="28"/>
          <w:szCs w:val="28"/>
        </w:rPr>
        <w:lastRenderedPageBreak/>
        <w:t xml:space="preserve">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2.3.5.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495EC4" w:rsidRPr="009D6333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 xml:space="preserve"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</w:t>
      </w:r>
      <w:r w:rsidRPr="009D6333">
        <w:rPr>
          <w:sz w:val="28"/>
          <w:szCs w:val="28"/>
        </w:rPr>
        <w:lastRenderedPageBreak/>
        <w:t>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495EC4" w:rsidRPr="000D7EC1" w:rsidRDefault="00495EC4" w:rsidP="00495E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</w:t>
      </w:r>
      <w:r w:rsidRPr="001B4442">
        <w:rPr>
          <w:color w:val="000000"/>
          <w:sz w:val="28"/>
        </w:rPr>
        <w:lastRenderedPageBreak/>
        <w:t xml:space="preserve">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</w:t>
      </w:r>
      <w:r w:rsidRPr="001B4442">
        <w:rPr>
          <w:sz w:val="28"/>
        </w:rPr>
        <w:lastRenderedPageBreak/>
        <w:t>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</w:t>
      </w:r>
      <w:proofErr w:type="spellStart"/>
      <w:r w:rsidRPr="001B4442">
        <w:rPr>
          <w:sz w:val="28"/>
        </w:rPr>
        <w:t>поствакцинальных</w:t>
      </w:r>
      <w:proofErr w:type="spellEnd"/>
      <w:r w:rsidRPr="001B4442">
        <w:rPr>
          <w:sz w:val="28"/>
        </w:rPr>
        <w:t xml:space="preserve">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</w:t>
      </w:r>
      <w:r w:rsidRPr="001B4442">
        <w:rPr>
          <w:color w:val="000000"/>
          <w:sz w:val="28"/>
          <w:szCs w:val="28"/>
        </w:rPr>
        <w:lastRenderedPageBreak/>
        <w:t>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</w:t>
      </w:r>
      <w:proofErr w:type="spellStart"/>
      <w:r w:rsidRPr="001B4442">
        <w:rPr>
          <w:color w:val="000000"/>
          <w:sz w:val="28"/>
          <w:szCs w:val="28"/>
        </w:rPr>
        <w:t>Агентство-Списки-Постановление</w:t>
      </w:r>
      <w:proofErr w:type="spellEnd"/>
      <w:r w:rsidRPr="001B4442">
        <w:rPr>
          <w:color w:val="000000"/>
          <w:sz w:val="28"/>
          <w:szCs w:val="28"/>
        </w:rPr>
        <w:t xml:space="preserve">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 xml:space="preserve"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</w:t>
      </w:r>
      <w:r w:rsidRPr="00F15044">
        <w:rPr>
          <w:sz w:val="28"/>
        </w:rPr>
        <w:lastRenderedPageBreak/>
        <w:t>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</w:t>
      </w:r>
      <w:r w:rsidRPr="001B4442">
        <w:rPr>
          <w:sz w:val="28"/>
        </w:rPr>
        <w:lastRenderedPageBreak/>
        <w:t xml:space="preserve">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 xml:space="preserve"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</w:t>
      </w:r>
      <w:r w:rsidRPr="001B4442">
        <w:rPr>
          <w:sz w:val="28"/>
          <w:szCs w:val="28"/>
        </w:rPr>
        <w:lastRenderedPageBreak/>
        <w:t>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 xml:space="preserve"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</w:t>
      </w:r>
      <w:r w:rsidRPr="001B4442">
        <w:rPr>
          <w:sz w:val="28"/>
          <w:szCs w:val="28"/>
        </w:rPr>
        <w:lastRenderedPageBreak/>
        <w:t>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</w:t>
      </w:r>
      <w:r w:rsidRPr="001B4442">
        <w:rPr>
          <w:sz w:val="28"/>
        </w:rPr>
        <w:lastRenderedPageBreak/>
        <w:t xml:space="preserve">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</w:t>
      </w:r>
      <w:r w:rsidRPr="001B4442">
        <w:rPr>
          <w:sz w:val="28"/>
          <w:szCs w:val="28"/>
        </w:rPr>
        <w:lastRenderedPageBreak/>
        <w:t xml:space="preserve">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</w:t>
      </w:r>
      <w:r w:rsidRPr="001B4442">
        <w:rPr>
          <w:sz w:val="28"/>
        </w:rPr>
        <w:lastRenderedPageBreak/>
        <w:t xml:space="preserve">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</w:t>
      </w:r>
      <w:proofErr w:type="spellStart"/>
      <w:r w:rsidRPr="001B4442">
        <w:rPr>
          <w:sz w:val="28"/>
        </w:rPr>
        <w:t>контртеррористических</w:t>
      </w:r>
      <w:proofErr w:type="spellEnd"/>
      <w:r w:rsidRPr="001B4442">
        <w:rPr>
          <w:sz w:val="28"/>
        </w:rPr>
        <w:t xml:space="preserve"> операций на территории </w:t>
      </w:r>
      <w:proofErr w:type="spellStart"/>
      <w:r w:rsidRPr="001B4442">
        <w:rPr>
          <w:sz w:val="28"/>
        </w:rPr>
        <w:t>Северо-Кавказского</w:t>
      </w:r>
      <w:proofErr w:type="spellEnd"/>
      <w:r w:rsidRPr="001B4442">
        <w:rPr>
          <w:sz w:val="28"/>
        </w:rPr>
        <w:t xml:space="preserve">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 на выплату единовременного денежного вознаграждения гражданам, награжденным медалью «За труды во 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495EC4" w:rsidRPr="000D7EC1" w:rsidRDefault="00495EC4" w:rsidP="00495EC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 xml:space="preserve"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</w:t>
      </w:r>
      <w:r w:rsidRPr="000D7EC1">
        <w:rPr>
          <w:sz w:val="28"/>
          <w:szCs w:val="28"/>
        </w:rPr>
        <w:lastRenderedPageBreak/>
        <w:t>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4F13E4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495EC4" w:rsidRPr="00E9526E" w:rsidRDefault="00495EC4" w:rsidP="00495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4F13E4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2.3.8</w:t>
      </w:r>
      <w:r w:rsidR="004F13E4">
        <w:rPr>
          <w:sz w:val="28"/>
          <w:szCs w:val="28"/>
        </w:rPr>
        <w:t>4</w:t>
      </w:r>
      <w:r>
        <w:rPr>
          <w:sz w:val="28"/>
          <w:szCs w:val="28"/>
        </w:rPr>
        <w:t>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4F13E4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4F13E4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495EC4" w:rsidRPr="000B06AD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4F13E4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2.3.8</w:t>
      </w:r>
      <w:r w:rsidR="004F13E4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 w:rsidR="004F13E4">
        <w:rPr>
          <w:color w:val="000000"/>
          <w:spacing w:val="-1"/>
          <w:sz w:val="28"/>
          <w:szCs w:val="28"/>
        </w:rPr>
        <w:t>89</w:t>
      </w:r>
      <w:r>
        <w:rPr>
          <w:color w:val="000000"/>
          <w:spacing w:val="-1"/>
          <w:sz w:val="28"/>
          <w:szCs w:val="28"/>
        </w:rPr>
        <w:t>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</w:t>
      </w:r>
      <w:r w:rsidR="004F13E4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</w:t>
      </w:r>
      <w:r w:rsidR="004F13E4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4F13E4">
        <w:rPr>
          <w:sz w:val="28"/>
          <w:szCs w:val="28"/>
        </w:rPr>
        <w:t>2</w:t>
      </w:r>
      <w:r>
        <w:rPr>
          <w:sz w:val="28"/>
          <w:szCs w:val="28"/>
        </w:rPr>
        <w:t>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4F13E4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</w:t>
      </w:r>
      <w:r w:rsidR="004F13E4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4F13E4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4F13E4">
        <w:rPr>
          <w:sz w:val="28"/>
          <w:szCs w:val="28"/>
        </w:rPr>
        <w:t>6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4F13E4">
        <w:rPr>
          <w:sz w:val="28"/>
          <w:szCs w:val="28"/>
        </w:rPr>
        <w:t>7</w:t>
      </w:r>
      <w:r>
        <w:rPr>
          <w:sz w:val="28"/>
          <w:szCs w:val="28"/>
        </w:rPr>
        <w:t>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4F13E4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F13E4">
        <w:rPr>
          <w:sz w:val="28"/>
          <w:szCs w:val="28"/>
        </w:rPr>
        <w:t>99</w:t>
      </w:r>
      <w:r>
        <w:rPr>
          <w:sz w:val="28"/>
          <w:szCs w:val="28"/>
        </w:rPr>
        <w:t>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4F13E4">
        <w:rPr>
          <w:sz w:val="28"/>
          <w:szCs w:val="28"/>
        </w:rPr>
        <w:t>0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</w:t>
      </w:r>
      <w:r w:rsidR="004F13E4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D262C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</w:t>
      </w:r>
      <w:proofErr w:type="spellStart"/>
      <w:r>
        <w:rPr>
          <w:sz w:val="28"/>
          <w:szCs w:val="28"/>
        </w:rPr>
        <w:t>минитракторов</w:t>
      </w:r>
      <w:proofErr w:type="spellEnd"/>
      <w:r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D262C">
        <w:rPr>
          <w:sz w:val="28"/>
          <w:szCs w:val="28"/>
        </w:rPr>
        <w:t>3</w:t>
      </w:r>
      <w:r>
        <w:rPr>
          <w:sz w:val="28"/>
          <w:szCs w:val="28"/>
        </w:rPr>
        <w:t>.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D262C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D262C">
        <w:rPr>
          <w:sz w:val="28"/>
          <w:szCs w:val="28"/>
        </w:rPr>
        <w:t>5</w:t>
      </w:r>
      <w:r>
        <w:rPr>
          <w:sz w:val="28"/>
          <w:szCs w:val="28"/>
        </w:rPr>
        <w:t>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495EC4" w:rsidRPr="00B97B68" w:rsidRDefault="00495EC4" w:rsidP="00495EC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2.3.10</w:t>
      </w:r>
      <w:r w:rsidR="007D262C">
        <w:rPr>
          <w:sz w:val="28"/>
          <w:szCs w:val="28"/>
        </w:rPr>
        <w:t>6</w:t>
      </w:r>
      <w:r>
        <w:rPr>
          <w:sz w:val="28"/>
          <w:szCs w:val="28"/>
        </w:rPr>
        <w:t>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28147A" w:rsidRDefault="0028147A" w:rsidP="00495EC4">
      <w:pPr>
        <w:spacing w:line="336" w:lineRule="auto"/>
        <w:ind w:firstLine="709"/>
        <w:jc w:val="both"/>
        <w:rPr>
          <w:sz w:val="28"/>
          <w:szCs w:val="28"/>
        </w:rPr>
      </w:pPr>
    </w:p>
    <w:p w:rsidR="0028147A" w:rsidRDefault="0028147A" w:rsidP="00495EC4">
      <w:pPr>
        <w:spacing w:line="336" w:lineRule="auto"/>
        <w:ind w:firstLine="709"/>
        <w:jc w:val="both"/>
        <w:rPr>
          <w:sz w:val="28"/>
          <w:szCs w:val="28"/>
        </w:rPr>
      </w:pPr>
    </w:p>
    <w:p w:rsidR="00495EC4" w:rsidRDefault="00495EC4" w:rsidP="00495EC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D262C">
        <w:rPr>
          <w:sz w:val="28"/>
          <w:szCs w:val="28"/>
        </w:rPr>
        <w:t>7</w:t>
      </w:r>
      <w:r>
        <w:rPr>
          <w:sz w:val="28"/>
          <w:szCs w:val="28"/>
        </w:rPr>
        <w:t>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2.3.10</w:t>
      </w:r>
      <w:r w:rsidR="007D262C">
        <w:rPr>
          <w:sz w:val="28"/>
        </w:rPr>
        <w:t>8</w:t>
      </w:r>
      <w:r>
        <w:rPr>
          <w:sz w:val="28"/>
        </w:rPr>
        <w:t>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независимо от количества детей и совокупного  дохода семьи, формирование и хранение личных 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</w:t>
      </w:r>
      <w:r w:rsidR="007D262C">
        <w:rPr>
          <w:sz w:val="28"/>
        </w:rPr>
        <w:t>109</w:t>
      </w:r>
      <w:r>
        <w:rPr>
          <w:sz w:val="28"/>
        </w:rPr>
        <w:t>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495EC4" w:rsidRDefault="00495EC4" w:rsidP="0028147A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7D262C">
        <w:rPr>
          <w:sz w:val="28"/>
        </w:rPr>
        <w:t>0</w:t>
      </w:r>
      <w:r>
        <w:rPr>
          <w:sz w:val="28"/>
        </w:rPr>
        <w:t>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495EC4" w:rsidRDefault="00495EC4" w:rsidP="0028147A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7D262C">
        <w:rPr>
          <w:sz w:val="28"/>
        </w:rPr>
        <w:t>1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</w:t>
      </w:r>
      <w:r>
        <w:rPr>
          <w:sz w:val="28"/>
        </w:rPr>
        <w:lastRenderedPageBreak/>
        <w:t>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495EC4" w:rsidRDefault="00495EC4" w:rsidP="0028147A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7D262C">
        <w:rPr>
          <w:sz w:val="28"/>
        </w:rPr>
        <w:t>2</w:t>
      </w:r>
      <w:r>
        <w:rPr>
          <w:sz w:val="28"/>
        </w:rPr>
        <w:t>. 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495EC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28147A">
        <w:rPr>
          <w:sz w:val="28"/>
        </w:rPr>
        <w:t>3</w:t>
      </w:r>
      <w:r>
        <w:rPr>
          <w:sz w:val="28"/>
        </w:rPr>
        <w:t>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495EC4" w:rsidRDefault="00495EC4" w:rsidP="003A6A85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28147A">
        <w:rPr>
          <w:sz w:val="28"/>
        </w:rPr>
        <w:t>4</w:t>
      </w:r>
      <w:r>
        <w:rPr>
          <w:sz w:val="28"/>
        </w:rPr>
        <w:t>. 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 или для заключения договора социального найма в отношении жилого помещения.</w:t>
      </w:r>
    </w:p>
    <w:p w:rsidR="00495EC4" w:rsidRPr="00AE6A44" w:rsidRDefault="00495EC4" w:rsidP="003A6A85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28147A">
        <w:rPr>
          <w:sz w:val="28"/>
        </w:rPr>
        <w:t>5</w:t>
      </w:r>
      <w:r>
        <w:rPr>
          <w:sz w:val="28"/>
        </w:rPr>
        <w:t>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495EC4" w:rsidRPr="00AE6A44" w:rsidRDefault="00495EC4" w:rsidP="003A6A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28147A">
        <w:rPr>
          <w:sz w:val="28"/>
        </w:rPr>
        <w:t>6</w:t>
      </w:r>
      <w:r>
        <w:rPr>
          <w:sz w:val="28"/>
        </w:rPr>
        <w:t>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495EC4" w:rsidRPr="00AE6A44" w:rsidRDefault="00495EC4" w:rsidP="003A6A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28147A">
        <w:rPr>
          <w:sz w:val="28"/>
        </w:rPr>
        <w:t>7</w:t>
      </w:r>
      <w:r>
        <w:rPr>
          <w:sz w:val="28"/>
        </w:rPr>
        <w:t>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495EC4" w:rsidRPr="00AE6A44" w:rsidRDefault="00495EC4" w:rsidP="003A6A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2.3.11</w:t>
      </w:r>
      <w:r w:rsidR="0028147A">
        <w:rPr>
          <w:sz w:val="28"/>
        </w:rPr>
        <w:t>8</w:t>
      </w:r>
      <w:r>
        <w:rPr>
          <w:sz w:val="28"/>
        </w:rPr>
        <w:t>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</w:t>
      </w:r>
      <w:r w:rsidR="0028147A">
        <w:rPr>
          <w:sz w:val="28"/>
        </w:rPr>
        <w:t>119</w:t>
      </w:r>
      <w:r>
        <w:rPr>
          <w:sz w:val="28"/>
        </w:rPr>
        <w:t>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3A6A85">
        <w:rPr>
          <w:sz w:val="28"/>
        </w:rPr>
        <w:t>0</w:t>
      </w:r>
      <w:r>
        <w:rPr>
          <w:sz w:val="28"/>
        </w:rPr>
        <w:t>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3A6A85">
        <w:rPr>
          <w:sz w:val="28"/>
        </w:rPr>
        <w:t>1</w:t>
      </w:r>
      <w:r>
        <w:rPr>
          <w:sz w:val="28"/>
        </w:rPr>
        <w:t>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3A6A85">
        <w:rPr>
          <w:sz w:val="28"/>
        </w:rPr>
        <w:t>2</w:t>
      </w:r>
      <w:r>
        <w:rPr>
          <w:sz w:val="28"/>
        </w:rPr>
        <w:t>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495EC4" w:rsidRPr="00AE6A44" w:rsidRDefault="00495EC4" w:rsidP="00495EC4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3A6A85">
        <w:rPr>
          <w:sz w:val="28"/>
        </w:rPr>
        <w:t>3</w:t>
      </w:r>
      <w:r>
        <w:rPr>
          <w:sz w:val="28"/>
        </w:rPr>
        <w:t>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495EC4" w:rsidRPr="00AE6A44" w:rsidRDefault="00495EC4" w:rsidP="00495EC4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3A6A85">
        <w:rPr>
          <w:sz w:val="28"/>
        </w:rPr>
        <w:t>4</w:t>
      </w:r>
      <w:r>
        <w:rPr>
          <w:sz w:val="28"/>
        </w:rPr>
        <w:t>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495EC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3A6A85">
        <w:rPr>
          <w:sz w:val="28"/>
        </w:rPr>
        <w:t>5</w:t>
      </w:r>
      <w:r>
        <w:rPr>
          <w:sz w:val="28"/>
        </w:rPr>
        <w:t>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3A6A85">
        <w:rPr>
          <w:sz w:val="28"/>
        </w:rPr>
        <w:t>6</w:t>
      </w:r>
      <w:r>
        <w:rPr>
          <w:sz w:val="28"/>
        </w:rPr>
        <w:t>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8F1C35" w:rsidRDefault="008F1C35" w:rsidP="00495EC4">
      <w:pPr>
        <w:shd w:val="clear" w:color="auto" w:fill="FFFFFF"/>
        <w:spacing w:line="33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022497">
        <w:rPr>
          <w:sz w:val="28"/>
          <w:szCs w:val="28"/>
        </w:rPr>
        <w:t>2. Поручить директору казенного учреждения Воронежской области</w:t>
      </w:r>
      <w:r w:rsidR="006A7FAE">
        <w:rPr>
          <w:sz w:val="28"/>
          <w:szCs w:val="28"/>
        </w:rPr>
        <w:t xml:space="preserve"> </w:t>
      </w:r>
      <w:r w:rsidR="00022497">
        <w:rPr>
          <w:sz w:val="28"/>
          <w:szCs w:val="28"/>
        </w:rPr>
        <w:t xml:space="preserve"> </w:t>
      </w:r>
      <w:r w:rsidR="007B3233" w:rsidRPr="00022497">
        <w:rPr>
          <w:sz w:val="28"/>
          <w:szCs w:val="28"/>
        </w:rPr>
        <w:t xml:space="preserve">«Управление  социальной  защиты  населения </w:t>
      </w:r>
      <w:r w:rsidR="003A6A85">
        <w:rPr>
          <w:sz w:val="28"/>
          <w:szCs w:val="28"/>
        </w:rPr>
        <w:t>Бутурлиновского района</w:t>
      </w:r>
      <w:r w:rsidR="007B3233" w:rsidRPr="00022497">
        <w:rPr>
          <w:sz w:val="28"/>
          <w:szCs w:val="28"/>
        </w:rPr>
        <w:t>»</w:t>
      </w:r>
      <w:r w:rsidR="007B3233" w:rsidRPr="006F1BC5">
        <w:rPr>
          <w:sz w:val="28"/>
          <w:szCs w:val="28"/>
        </w:rPr>
        <w:t xml:space="preserve"> </w:t>
      </w:r>
      <w:r w:rsidR="00835A20" w:rsidRPr="00A324AF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выступить заявителем </w:t>
      </w:r>
      <w:r>
        <w:rPr>
          <w:color w:val="000000"/>
          <w:spacing w:val="2"/>
          <w:sz w:val="28"/>
          <w:szCs w:val="28"/>
        </w:rPr>
        <w:t>в органах регистрации юридических лиц</w:t>
      </w:r>
      <w:r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 xml:space="preserve">организовать оформление соответствующих документов. </w:t>
      </w:r>
    </w:p>
    <w:p w:rsidR="008F1C35" w:rsidRDefault="004C53BA" w:rsidP="0044476F">
      <w:pPr>
        <w:shd w:val="clear" w:color="auto" w:fill="FFFFFF"/>
        <w:spacing w:line="33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8F1C35" w:rsidRPr="004C53BA">
        <w:rPr>
          <w:color w:val="000000"/>
          <w:spacing w:val="2"/>
          <w:sz w:val="28"/>
          <w:szCs w:val="28"/>
        </w:rPr>
        <w:t xml:space="preserve">. </w:t>
      </w:r>
      <w:r w:rsidR="008F1C35" w:rsidRPr="004C53BA">
        <w:rPr>
          <w:color w:val="000000"/>
          <w:spacing w:val="3"/>
          <w:sz w:val="28"/>
          <w:szCs w:val="28"/>
        </w:rPr>
        <w:t xml:space="preserve">Контроль за исполнением настоящего приказа возложить на заместителя руководителя </w:t>
      </w:r>
      <w:r w:rsidR="008F1C35" w:rsidRPr="004C53BA">
        <w:rPr>
          <w:color w:val="000000"/>
          <w:spacing w:val="1"/>
          <w:sz w:val="28"/>
          <w:szCs w:val="28"/>
        </w:rPr>
        <w:t xml:space="preserve">департамента </w:t>
      </w:r>
      <w:r>
        <w:rPr>
          <w:color w:val="000000"/>
          <w:spacing w:val="1"/>
          <w:sz w:val="28"/>
          <w:szCs w:val="28"/>
        </w:rPr>
        <w:t>Кузнецова</w:t>
      </w:r>
      <w:r w:rsidR="008F1C35" w:rsidRPr="004C53BA">
        <w:rPr>
          <w:color w:val="000000"/>
          <w:spacing w:val="1"/>
          <w:sz w:val="28"/>
          <w:szCs w:val="28"/>
        </w:rPr>
        <w:t xml:space="preserve"> </w:t>
      </w:r>
      <w:r w:rsidR="002920C7" w:rsidRPr="004C53BA">
        <w:rPr>
          <w:color w:val="000000"/>
          <w:spacing w:val="1"/>
          <w:sz w:val="28"/>
          <w:szCs w:val="28"/>
        </w:rPr>
        <w:t>В</w:t>
      </w:r>
      <w:r w:rsidR="0040640B" w:rsidRPr="004C53BA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Н.</w:t>
      </w:r>
    </w:p>
    <w:p w:rsidR="00FE500F" w:rsidRDefault="00FE500F" w:rsidP="00FE500F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3F1B1D" w:rsidRDefault="00FE500F" w:rsidP="00FE500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департамента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Н</w:t>
      </w:r>
      <w:r>
        <w:rPr>
          <w:sz w:val="28"/>
          <w:szCs w:val="28"/>
        </w:rPr>
        <w:t xml:space="preserve">.И. </w:t>
      </w:r>
      <w:proofErr w:type="spellStart"/>
      <w:r>
        <w:rPr>
          <w:sz w:val="28"/>
          <w:szCs w:val="28"/>
        </w:rPr>
        <w:t>Самойлю</w:t>
      </w:r>
      <w:r w:rsidR="0044476F">
        <w:rPr>
          <w:sz w:val="28"/>
          <w:szCs w:val="28"/>
        </w:rPr>
        <w:t>к</w:t>
      </w:r>
      <w:proofErr w:type="spellEnd"/>
    </w:p>
    <w:p w:rsidR="003F1B1D" w:rsidRDefault="003F1B1D" w:rsidP="00FE500F">
      <w:pPr>
        <w:jc w:val="both"/>
        <w:rPr>
          <w:sz w:val="28"/>
          <w:szCs w:val="28"/>
        </w:rPr>
      </w:pPr>
    </w:p>
    <w:p w:rsidR="003F1B1D" w:rsidRDefault="003F1B1D" w:rsidP="00FE50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D7C1D" w:rsidRPr="00E04EAE" w:rsidTr="00354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Default="00BD7C1D" w:rsidP="0035465C">
            <w:pPr>
              <w:jc w:val="left"/>
            </w:pPr>
            <w:r>
              <w:t>СОГЛАСОВАН</w:t>
            </w:r>
          </w:p>
          <w:p w:rsidR="00BD7C1D" w:rsidRPr="00D75564" w:rsidRDefault="00BD7C1D" w:rsidP="0035465C">
            <w:pPr>
              <w:jc w:val="left"/>
            </w:pPr>
            <w:r>
              <w:t xml:space="preserve">Приказ департамента </w:t>
            </w:r>
          </w:p>
          <w:p w:rsidR="00BD7C1D" w:rsidRDefault="00BD7C1D" w:rsidP="0035465C">
            <w:pPr>
              <w:jc w:val="left"/>
            </w:pPr>
            <w:r>
              <w:t>имущественных и земельных</w:t>
            </w:r>
          </w:p>
          <w:p w:rsidR="00BD7C1D" w:rsidRDefault="00BD7C1D" w:rsidP="0035465C">
            <w:pPr>
              <w:jc w:val="left"/>
            </w:pPr>
            <w:r>
              <w:t>отношений Воронежской области</w:t>
            </w:r>
          </w:p>
          <w:p w:rsidR="00BD7C1D" w:rsidRPr="00A1554A" w:rsidRDefault="00BD7C1D" w:rsidP="003F1B1D">
            <w:pPr>
              <w:jc w:val="left"/>
            </w:pPr>
            <w:r w:rsidRPr="00E04EAE">
              <w:rPr>
                <w:color w:val="000000"/>
              </w:rPr>
              <w:t>от __</w:t>
            </w:r>
            <w:r w:rsidR="003F1B1D">
              <w:rPr>
                <w:color w:val="000000"/>
              </w:rPr>
              <w:t>03.03.2014</w:t>
            </w:r>
            <w:r w:rsidRPr="00E04EAE">
              <w:rPr>
                <w:color w:val="000000"/>
              </w:rPr>
              <w:t>_____ № ____</w:t>
            </w:r>
            <w:r w:rsidR="003F1B1D">
              <w:rPr>
                <w:color w:val="000000"/>
              </w:rPr>
              <w:t>408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7C1D" w:rsidRPr="00E04EAE" w:rsidRDefault="00BD7C1D" w:rsidP="0035465C">
            <w:pPr>
              <w:jc w:val="left"/>
              <w:rPr>
                <w:color w:val="000000"/>
              </w:rPr>
            </w:pPr>
            <w:r w:rsidRPr="00E04EAE">
              <w:rPr>
                <w:color w:val="000000"/>
              </w:rPr>
              <w:t>УТВЕРЖДЕН</w:t>
            </w:r>
          </w:p>
          <w:p w:rsidR="00BD7C1D" w:rsidRDefault="00BD7C1D" w:rsidP="0035465C">
            <w:pPr>
              <w:jc w:val="left"/>
            </w:pPr>
            <w:r w:rsidRPr="00E04EAE">
              <w:rPr>
                <w:color w:val="000000"/>
              </w:rPr>
              <w:t xml:space="preserve">Приказ </w:t>
            </w:r>
            <w:r>
              <w:rPr>
                <w:color w:val="000000"/>
              </w:rPr>
              <w:t>д</w:t>
            </w:r>
            <w:r>
              <w:t>епартамента</w:t>
            </w:r>
          </w:p>
          <w:p w:rsidR="00BD7C1D" w:rsidRDefault="00BD7C1D" w:rsidP="0035465C">
            <w:pPr>
              <w:jc w:val="left"/>
            </w:pPr>
            <w:r>
              <w:t xml:space="preserve">социальной защиты </w:t>
            </w:r>
          </w:p>
          <w:p w:rsidR="00BD7C1D" w:rsidRDefault="00BD7C1D" w:rsidP="0035465C">
            <w:pPr>
              <w:jc w:val="left"/>
            </w:pPr>
            <w:r>
              <w:t>Воронежской области</w:t>
            </w:r>
          </w:p>
          <w:p w:rsidR="00BD7C1D" w:rsidRPr="00E04EAE" w:rsidRDefault="00BD7C1D" w:rsidP="003F1B1D">
            <w:pPr>
              <w:jc w:val="left"/>
              <w:rPr>
                <w:sz w:val="18"/>
                <w:szCs w:val="18"/>
              </w:rPr>
            </w:pPr>
            <w:r w:rsidRPr="00E04EAE">
              <w:rPr>
                <w:color w:val="000000"/>
              </w:rPr>
              <w:t>от __</w:t>
            </w:r>
            <w:r w:rsidR="003F1B1D">
              <w:rPr>
                <w:color w:val="000000"/>
              </w:rPr>
              <w:t>27.03.2014</w:t>
            </w:r>
            <w:r w:rsidRPr="00E04EAE">
              <w:rPr>
                <w:color w:val="000000"/>
              </w:rPr>
              <w:t>______ № _____</w:t>
            </w:r>
            <w:r w:rsidR="003F1B1D">
              <w:rPr>
                <w:color w:val="000000"/>
              </w:rPr>
              <w:t>707/ОД</w:t>
            </w:r>
            <w:r w:rsidRPr="00E04EAE">
              <w:rPr>
                <w:color w:val="000000"/>
              </w:rPr>
              <w:t>__</w:t>
            </w:r>
          </w:p>
        </w:tc>
      </w:tr>
    </w:tbl>
    <w:p w:rsidR="00BD7C1D" w:rsidRPr="00721F00" w:rsidRDefault="00BD7C1D" w:rsidP="00BD7C1D">
      <w:pPr>
        <w:shd w:val="clear" w:color="auto" w:fill="FFFFFF"/>
        <w:rPr>
          <w:sz w:val="18"/>
          <w:szCs w:val="18"/>
        </w:rPr>
      </w:pPr>
    </w:p>
    <w:p w:rsidR="00BD7C1D" w:rsidRPr="00A1554A" w:rsidRDefault="00BD7C1D" w:rsidP="00BD7C1D">
      <w:pPr>
        <w:shd w:val="clear" w:color="auto" w:fill="FFFFFF"/>
        <w:rPr>
          <w:sz w:val="18"/>
          <w:szCs w:val="18"/>
        </w:rPr>
      </w:pPr>
    </w:p>
    <w:p w:rsidR="00BD7C1D" w:rsidRDefault="00BD7C1D" w:rsidP="00BD7C1D">
      <w:pPr>
        <w:widowControl w:val="0"/>
        <w:autoSpaceDE w:val="0"/>
        <w:autoSpaceDN w:val="0"/>
        <w:adjustRightInd w:val="0"/>
        <w:rPr>
          <w:color w:val="000000"/>
        </w:rPr>
      </w:pPr>
    </w:p>
    <w:p w:rsidR="00BD7C1D" w:rsidRPr="004B1A8E" w:rsidRDefault="00BD7C1D" w:rsidP="00BD7C1D">
      <w:pPr>
        <w:widowControl w:val="0"/>
        <w:autoSpaceDE w:val="0"/>
        <w:autoSpaceDN w:val="0"/>
        <w:adjustRightInd w:val="0"/>
      </w:pPr>
      <w:r w:rsidRPr="004B1A8E">
        <w:rPr>
          <w:color w:val="000000"/>
        </w:rPr>
        <w:t xml:space="preserve">    </w:t>
      </w:r>
    </w:p>
    <w:p w:rsidR="00BD7C1D" w:rsidRPr="00835A20" w:rsidRDefault="00BD7C1D" w:rsidP="006A7FAE">
      <w:pPr>
        <w:shd w:val="clear" w:color="auto" w:fill="FFFFFF"/>
        <w:tabs>
          <w:tab w:val="left" w:pos="2208"/>
          <w:tab w:val="left" w:pos="3072"/>
        </w:tabs>
        <w:spacing w:line="276" w:lineRule="auto"/>
        <w:rPr>
          <w:b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Изменения, вносимые</w:t>
      </w:r>
      <w:r>
        <w:rPr>
          <w:b/>
          <w:color w:val="000000"/>
          <w:spacing w:val="-1"/>
          <w:sz w:val="28"/>
          <w:szCs w:val="28"/>
        </w:rPr>
        <w:t xml:space="preserve"> в Устав казенного учреждения Воронежской области</w:t>
      </w:r>
      <w:r w:rsidR="007B3233">
        <w:rPr>
          <w:b/>
          <w:color w:val="000000"/>
          <w:spacing w:val="-1"/>
          <w:sz w:val="28"/>
          <w:szCs w:val="28"/>
        </w:rPr>
        <w:t xml:space="preserve"> </w:t>
      </w:r>
      <w:r w:rsidR="007B3233" w:rsidRPr="007B3233">
        <w:rPr>
          <w:b/>
          <w:sz w:val="28"/>
          <w:szCs w:val="28"/>
        </w:rPr>
        <w:t xml:space="preserve">«Управление  социальной  защиты  населения </w:t>
      </w:r>
      <w:r w:rsidR="003F1B1D">
        <w:rPr>
          <w:b/>
          <w:sz w:val="28"/>
          <w:szCs w:val="28"/>
        </w:rPr>
        <w:t>Бутурлиновского района</w:t>
      </w:r>
      <w:r w:rsidR="007B3233" w:rsidRPr="007B3233">
        <w:rPr>
          <w:b/>
          <w:sz w:val="28"/>
          <w:szCs w:val="28"/>
        </w:rPr>
        <w:t>»</w:t>
      </w:r>
    </w:p>
    <w:p w:rsidR="00BD7C1D" w:rsidRDefault="00BD7C1D" w:rsidP="00BD7C1D">
      <w:pPr>
        <w:shd w:val="clear" w:color="auto" w:fill="FFFFFF"/>
        <w:tabs>
          <w:tab w:val="left" w:pos="2208"/>
          <w:tab w:val="left" w:pos="3072"/>
        </w:tabs>
        <w:rPr>
          <w:b/>
          <w:color w:val="000000"/>
          <w:spacing w:val="-1"/>
          <w:sz w:val="28"/>
          <w:szCs w:val="28"/>
        </w:rPr>
      </w:pP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126E9">
        <w:rPr>
          <w:color w:val="000000"/>
          <w:sz w:val="28"/>
          <w:szCs w:val="28"/>
        </w:rPr>
        <w:t xml:space="preserve"> В абзаце 2 пункта 1.4. 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C1D" w:rsidRDefault="00BD7C1D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пункте 1.5. </w:t>
      </w:r>
      <w:r w:rsidRPr="000126E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0126E9">
        <w:rPr>
          <w:color w:val="000000"/>
          <w:sz w:val="28"/>
          <w:szCs w:val="28"/>
        </w:rPr>
        <w:t>департамент труда и социального развития Воронежской области</w:t>
      </w:r>
      <w:r>
        <w:rPr>
          <w:color w:val="000000"/>
          <w:sz w:val="28"/>
          <w:szCs w:val="28"/>
        </w:rPr>
        <w:t>» заменить словами «</w:t>
      </w:r>
      <w:r w:rsidRPr="000126E9">
        <w:rPr>
          <w:color w:val="000000"/>
          <w:sz w:val="28"/>
          <w:szCs w:val="28"/>
        </w:rPr>
        <w:t>департамент социально</w:t>
      </w:r>
      <w:r>
        <w:rPr>
          <w:color w:val="000000"/>
          <w:sz w:val="28"/>
          <w:szCs w:val="28"/>
        </w:rPr>
        <w:t>й</w:t>
      </w:r>
      <w:r w:rsidRPr="00012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защиты</w:t>
      </w:r>
      <w:r w:rsidRPr="000126E9">
        <w:rPr>
          <w:color w:val="000000"/>
          <w:sz w:val="28"/>
          <w:szCs w:val="28"/>
        </w:rPr>
        <w:t xml:space="preserve"> Воронежской области</w:t>
      </w:r>
      <w:r>
        <w:rPr>
          <w:color w:val="000000"/>
          <w:sz w:val="28"/>
          <w:szCs w:val="28"/>
        </w:rPr>
        <w:t>».</w:t>
      </w:r>
    </w:p>
    <w:p w:rsidR="00BD7DB5" w:rsidRDefault="00BD7DB5" w:rsidP="00BD7D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Пункт 2.3 изложить в следующей редакции:</w:t>
      </w:r>
    </w:p>
    <w:p w:rsidR="00495EC4" w:rsidRPr="000D7EC1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650A6C" w:rsidRPr="001B4442" w:rsidRDefault="00495EC4" w:rsidP="00650A6C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2.3.1. П</w:t>
      </w:r>
      <w:r w:rsidRPr="001B4442">
        <w:rPr>
          <w:sz w:val="28"/>
        </w:rPr>
        <w:t>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>
        <w:rPr>
          <w:sz w:val="28"/>
        </w:rPr>
        <w:t xml:space="preserve"> формирование и хранение личных дел.</w:t>
      </w:r>
    </w:p>
    <w:p w:rsidR="00495EC4" w:rsidRDefault="00495EC4" w:rsidP="00650A6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2.3.2.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 xml:space="preserve">а также решений о </w:t>
      </w:r>
      <w:r w:rsidRPr="001B4442">
        <w:rPr>
          <w:color w:val="000000"/>
          <w:sz w:val="28"/>
          <w:szCs w:val="28"/>
        </w:rPr>
        <w:lastRenderedPageBreak/>
        <w:t>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</w:p>
    <w:p w:rsidR="00650A6C" w:rsidRPr="001B4442" w:rsidRDefault="00650A6C" w:rsidP="006E3A42">
      <w:pPr>
        <w:spacing w:line="276" w:lineRule="auto"/>
        <w:ind w:firstLine="709"/>
        <w:jc w:val="both"/>
        <w:rPr>
          <w:sz w:val="28"/>
        </w:rPr>
      </w:pPr>
    </w:p>
    <w:p w:rsidR="00495EC4" w:rsidRPr="001B4442" w:rsidRDefault="00495EC4" w:rsidP="006E3A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личных дел.</w:t>
      </w:r>
      <w:r w:rsidRPr="001B4442">
        <w:rPr>
          <w:sz w:val="28"/>
        </w:rPr>
        <w:t xml:space="preserve">  </w:t>
      </w:r>
    </w:p>
    <w:p w:rsidR="00495EC4" w:rsidRPr="001B4442" w:rsidRDefault="00495EC4" w:rsidP="00650A6C">
      <w:pPr>
        <w:shd w:val="clear" w:color="auto" w:fill="FFFFFF"/>
        <w:tabs>
          <w:tab w:val="left" w:pos="709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>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650A6C" w:rsidRDefault="00495EC4" w:rsidP="00650A6C">
      <w:pPr>
        <w:shd w:val="clear" w:color="auto" w:fill="FFFFFF"/>
        <w:tabs>
          <w:tab w:val="left" w:pos="709"/>
          <w:tab w:val="left" w:pos="1690"/>
          <w:tab w:val="left" w:pos="27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2.3.6.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</w:t>
      </w:r>
    </w:p>
    <w:p w:rsidR="00495EC4" w:rsidRPr="001B4442" w:rsidRDefault="00495EC4" w:rsidP="006171D9">
      <w:pPr>
        <w:shd w:val="clear" w:color="auto" w:fill="FFFFFF"/>
        <w:tabs>
          <w:tab w:val="left" w:pos="709"/>
          <w:tab w:val="left" w:pos="1690"/>
          <w:tab w:val="left" w:pos="2794"/>
        </w:tabs>
        <w:spacing w:line="276" w:lineRule="auto"/>
        <w:jc w:val="both"/>
        <w:rPr>
          <w:sz w:val="28"/>
        </w:rPr>
      </w:pPr>
      <w:r w:rsidRPr="001B4442">
        <w:rPr>
          <w:sz w:val="28"/>
          <w:szCs w:val="28"/>
        </w:rPr>
        <w:t>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2.3.7. П</w:t>
      </w:r>
      <w:r w:rsidRPr="001B4442">
        <w:rPr>
          <w:sz w:val="28"/>
        </w:rPr>
        <w:t>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2.3.8. З</w:t>
      </w:r>
      <w:r w:rsidRPr="001B4442">
        <w:rPr>
          <w:sz w:val="28"/>
        </w:rPr>
        <w:t>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</w:t>
      </w:r>
      <w:r>
        <w:rPr>
          <w:sz w:val="28"/>
        </w:rPr>
        <w:t>.</w:t>
      </w:r>
    </w:p>
    <w:p w:rsidR="00495EC4" w:rsidRPr="009D6333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2.3.9. П</w:t>
      </w:r>
      <w:r w:rsidRPr="009D6333">
        <w:rPr>
          <w:sz w:val="28"/>
          <w:szCs w:val="28"/>
        </w:rPr>
        <w:t>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9D6333">
        <w:t xml:space="preserve"> </w:t>
      </w:r>
      <w:r w:rsidRPr="009D6333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9D6333">
        <w:t xml:space="preserve"> </w:t>
      </w:r>
      <w:r w:rsidRPr="009D6333">
        <w:rPr>
          <w:sz w:val="28"/>
          <w:szCs w:val="28"/>
        </w:rPr>
        <w:t xml:space="preserve">ведение в </w:t>
      </w:r>
      <w:r w:rsidRPr="009D6333">
        <w:rPr>
          <w:sz w:val="28"/>
          <w:szCs w:val="28"/>
        </w:rPr>
        <w:lastRenderedPageBreak/>
        <w:t>хронологическом порядке базы данных получателей, подготовку и</w:t>
      </w:r>
      <w:r w:rsidRPr="009D6333">
        <w:t xml:space="preserve"> </w:t>
      </w:r>
      <w:r w:rsidRPr="009D6333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>.</w:t>
      </w:r>
      <w:r w:rsidRPr="009D6333">
        <w:rPr>
          <w:i/>
          <w:sz w:val="28"/>
        </w:rPr>
        <w:t xml:space="preserve"> </w:t>
      </w:r>
    </w:p>
    <w:p w:rsidR="00495EC4" w:rsidRPr="000D7EC1" w:rsidRDefault="00495EC4" w:rsidP="00495E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93D4F">
        <w:rPr>
          <w:rFonts w:ascii="Times New Roman" w:hAnsi="Times New Roman"/>
          <w:sz w:val="28"/>
        </w:rPr>
        <w:t>2.3.10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П</w:t>
      </w:r>
      <w:r w:rsidRPr="009D6333">
        <w:rPr>
          <w:rFonts w:ascii="Times New Roman" w:hAnsi="Times New Roman"/>
          <w:sz w:val="28"/>
          <w:szCs w:val="24"/>
        </w:rPr>
        <w:t xml:space="preserve">рием </w:t>
      </w:r>
      <w:r w:rsidRPr="009D6333">
        <w:rPr>
          <w:rFonts w:ascii="Times New Roman" w:hAnsi="Times New Roman"/>
          <w:sz w:val="28"/>
          <w:szCs w:val="28"/>
        </w:rPr>
        <w:t>заявлений</w:t>
      </w:r>
      <w:r w:rsidRPr="009D6333">
        <w:rPr>
          <w:rFonts w:ascii="Times New Roman" w:hAnsi="Times New Roman"/>
          <w:sz w:val="28"/>
          <w:szCs w:val="24"/>
        </w:rPr>
        <w:t xml:space="preserve"> и документов, </w:t>
      </w:r>
      <w:r w:rsidRPr="009D6333">
        <w:rPr>
          <w:rFonts w:ascii="Times New Roman" w:hAnsi="Times New Roman"/>
          <w:sz w:val="28"/>
          <w:szCs w:val="28"/>
        </w:rPr>
        <w:t>необходимых для</w:t>
      </w:r>
      <w:r w:rsidRPr="009D6333">
        <w:rPr>
          <w:rFonts w:ascii="Times New Roman" w:hAnsi="Times New Roman"/>
          <w:i/>
          <w:sz w:val="28"/>
          <w:szCs w:val="24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9D6333">
        <w:rPr>
          <w:rFonts w:ascii="Times New Roman" w:hAnsi="Times New Roman"/>
          <w:sz w:val="28"/>
          <w:szCs w:val="28"/>
        </w:rPr>
        <w:t xml:space="preserve"> </w:t>
      </w:r>
      <w:r w:rsidRPr="009D6333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9D6333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</w:t>
      </w:r>
      <w:r>
        <w:rPr>
          <w:rFonts w:ascii="Times New Roman" w:hAnsi="Times New Roman"/>
          <w:sz w:val="28"/>
          <w:szCs w:val="28"/>
        </w:rPr>
        <w:t>.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color w:val="000000"/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1. П</w:t>
      </w:r>
      <w:r w:rsidRPr="001B4442">
        <w:rPr>
          <w:sz w:val="28"/>
        </w:rPr>
        <w:t xml:space="preserve">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</w:t>
      </w:r>
      <w:r>
        <w:rPr>
          <w:sz w:val="28"/>
          <w:szCs w:val="28"/>
        </w:rPr>
        <w:t>.</w:t>
      </w:r>
      <w:r w:rsidRPr="001B4442">
        <w:rPr>
          <w:i/>
          <w:sz w:val="28"/>
        </w:rPr>
        <w:t xml:space="preserve"> </w:t>
      </w:r>
    </w:p>
    <w:p w:rsidR="006171D9" w:rsidRDefault="00495EC4" w:rsidP="00495E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3D4F">
        <w:rPr>
          <w:sz w:val="28"/>
        </w:rPr>
        <w:t>2.3.1</w:t>
      </w:r>
      <w:r>
        <w:rPr>
          <w:sz w:val="28"/>
        </w:rPr>
        <w:t>2. П</w:t>
      </w:r>
      <w:r w:rsidRPr="001B4442">
        <w:rPr>
          <w:color w:val="000000"/>
          <w:sz w:val="28"/>
        </w:rPr>
        <w:t xml:space="preserve">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>выплаты инвалидам (в том числе детям-инвалидам),</w:t>
      </w:r>
      <w:r w:rsidR="006171D9">
        <w:rPr>
          <w:color w:val="000000"/>
          <w:sz w:val="28"/>
        </w:rPr>
        <w:t xml:space="preserve">  </w:t>
      </w:r>
      <w:r w:rsidRPr="001B4442">
        <w:rPr>
          <w:color w:val="000000"/>
          <w:sz w:val="28"/>
        </w:rPr>
        <w:t xml:space="preserve"> имеющим транспортные средства </w:t>
      </w:r>
      <w:r w:rsidR="006171D9">
        <w:rPr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 соответствии с медицинскими показаниями, </w:t>
      </w:r>
      <w:r w:rsidR="006171D9">
        <w:rPr>
          <w:color w:val="000000"/>
          <w:sz w:val="28"/>
        </w:rPr>
        <w:t xml:space="preserve">  </w:t>
      </w:r>
      <w:r w:rsidRPr="001B4442">
        <w:rPr>
          <w:color w:val="000000"/>
          <w:sz w:val="28"/>
        </w:rPr>
        <w:t xml:space="preserve">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</w:t>
      </w:r>
      <w:r w:rsidR="006171D9">
        <w:rPr>
          <w:color w:val="000000"/>
          <w:sz w:val="28"/>
          <w:szCs w:val="28"/>
        </w:rPr>
        <w:t xml:space="preserve">   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</w:t>
      </w:r>
      <w:r w:rsidR="006171D9">
        <w:rPr>
          <w:sz w:val="28"/>
          <w:szCs w:val="28"/>
        </w:rPr>
        <w:t xml:space="preserve">  </w:t>
      </w:r>
      <w:r w:rsidRPr="001B4442">
        <w:rPr>
          <w:sz w:val="28"/>
          <w:szCs w:val="28"/>
        </w:rPr>
        <w:t xml:space="preserve">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 xml:space="preserve">принятие </w:t>
      </w:r>
      <w:r w:rsidRPr="001B4442">
        <w:rPr>
          <w:color w:val="000000"/>
          <w:sz w:val="28"/>
          <w:szCs w:val="28"/>
        </w:rPr>
        <w:lastRenderedPageBreak/>
        <w:t>решения о назначении либо отказе в назначении выплаты, а также р</w:t>
      </w:r>
      <w:r w:rsidRPr="001B4442">
        <w:rPr>
          <w:sz w:val="28"/>
          <w:szCs w:val="28"/>
        </w:rPr>
        <w:t xml:space="preserve">ешения  о взыскании </w:t>
      </w:r>
      <w:r w:rsidR="006171D9">
        <w:rPr>
          <w:sz w:val="28"/>
          <w:szCs w:val="28"/>
        </w:rPr>
        <w:t xml:space="preserve">   </w:t>
      </w:r>
      <w:r w:rsidRPr="001B4442">
        <w:rPr>
          <w:sz w:val="28"/>
          <w:szCs w:val="28"/>
        </w:rPr>
        <w:t xml:space="preserve">сумм, </w:t>
      </w:r>
      <w:r w:rsidR="006171D9">
        <w:rPr>
          <w:sz w:val="28"/>
          <w:szCs w:val="28"/>
        </w:rPr>
        <w:t xml:space="preserve">   </w:t>
      </w:r>
      <w:r w:rsidRPr="001B4442">
        <w:rPr>
          <w:sz w:val="28"/>
          <w:szCs w:val="28"/>
        </w:rPr>
        <w:t xml:space="preserve">излишне </w:t>
      </w:r>
      <w:r w:rsidR="006171D9">
        <w:rPr>
          <w:sz w:val="28"/>
          <w:szCs w:val="28"/>
        </w:rPr>
        <w:t xml:space="preserve">   </w:t>
      </w:r>
      <w:r w:rsidRPr="001B4442">
        <w:rPr>
          <w:sz w:val="28"/>
          <w:szCs w:val="28"/>
        </w:rPr>
        <w:t xml:space="preserve">выплаченных </w:t>
      </w:r>
      <w:r w:rsidR="006171D9">
        <w:rPr>
          <w:sz w:val="28"/>
          <w:szCs w:val="28"/>
        </w:rPr>
        <w:t xml:space="preserve">   </w:t>
      </w:r>
      <w:r w:rsidRPr="001B4442">
        <w:rPr>
          <w:sz w:val="28"/>
          <w:szCs w:val="28"/>
        </w:rPr>
        <w:t>гражданину,</w:t>
      </w:r>
      <w:r w:rsidRPr="001B4442">
        <w:rPr>
          <w:color w:val="000000"/>
          <w:sz w:val="28"/>
          <w:szCs w:val="28"/>
        </w:rPr>
        <w:t xml:space="preserve"> </w:t>
      </w:r>
      <w:r w:rsidR="006171D9">
        <w:rPr>
          <w:color w:val="000000"/>
          <w:sz w:val="28"/>
          <w:szCs w:val="28"/>
        </w:rPr>
        <w:t xml:space="preserve">  </w:t>
      </w:r>
      <w:r w:rsidRPr="001B4442">
        <w:rPr>
          <w:color w:val="000000"/>
          <w:sz w:val="28"/>
          <w:szCs w:val="28"/>
        </w:rPr>
        <w:t xml:space="preserve">подготовку </w:t>
      </w:r>
      <w:r w:rsidR="006171D9">
        <w:rPr>
          <w:color w:val="000000"/>
          <w:sz w:val="28"/>
          <w:szCs w:val="28"/>
        </w:rPr>
        <w:t xml:space="preserve">      </w:t>
      </w:r>
      <w:r w:rsidRPr="001B4442">
        <w:rPr>
          <w:color w:val="000000"/>
          <w:sz w:val="28"/>
          <w:szCs w:val="28"/>
        </w:rPr>
        <w:t xml:space="preserve">и </w:t>
      </w:r>
    </w:p>
    <w:p w:rsidR="00495EC4" w:rsidRPr="001B4442" w:rsidRDefault="00495EC4" w:rsidP="006171D9">
      <w:pPr>
        <w:spacing w:line="360" w:lineRule="auto"/>
        <w:jc w:val="both"/>
        <w:rPr>
          <w:color w:val="000000"/>
          <w:sz w:val="28"/>
        </w:rPr>
      </w:pPr>
      <w:r w:rsidRPr="001B4442">
        <w:rPr>
          <w:color w:val="000000"/>
          <w:sz w:val="28"/>
          <w:szCs w:val="28"/>
        </w:rPr>
        <w:t>направление заявителям уведомлений о принятом  решении</w:t>
      </w:r>
      <w:r>
        <w:rPr>
          <w:color w:val="000000"/>
          <w:sz w:val="28"/>
          <w:szCs w:val="28"/>
        </w:rPr>
        <w:t xml:space="preserve">, </w:t>
      </w:r>
      <w:r w:rsidRPr="001B4442">
        <w:rPr>
          <w:color w:val="000000"/>
          <w:sz w:val="28"/>
          <w:szCs w:val="28"/>
        </w:rPr>
        <w:t xml:space="preserve">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  <w:r w:rsidRPr="001B4442">
        <w:rPr>
          <w:color w:val="000000"/>
          <w:sz w:val="28"/>
          <w:szCs w:val="28"/>
        </w:rPr>
        <w:t xml:space="preserve"> </w:t>
      </w:r>
    </w:p>
    <w:p w:rsidR="00495EC4" w:rsidRPr="001B4442" w:rsidRDefault="00495EC4" w:rsidP="006171D9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3. П</w:t>
      </w:r>
      <w:r w:rsidRPr="001B4442">
        <w:rPr>
          <w:sz w:val="28"/>
        </w:rPr>
        <w:t xml:space="preserve">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ных дел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6171D9">
      <w:pPr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617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93D4F">
        <w:rPr>
          <w:sz w:val="28"/>
        </w:rPr>
        <w:t>2.3.1</w:t>
      </w:r>
      <w:r>
        <w:rPr>
          <w:sz w:val="28"/>
        </w:rPr>
        <w:t>5.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6171D9" w:rsidRDefault="00495EC4" w:rsidP="006171D9">
      <w:pPr>
        <w:spacing w:line="360" w:lineRule="auto"/>
        <w:ind w:firstLine="709"/>
        <w:jc w:val="both"/>
        <w:rPr>
          <w:sz w:val="28"/>
          <w:szCs w:val="28"/>
        </w:rPr>
      </w:pPr>
      <w:r w:rsidRPr="00E93D4F">
        <w:rPr>
          <w:sz w:val="28"/>
        </w:rPr>
        <w:t>2.3.1</w:t>
      </w:r>
      <w:r>
        <w:rPr>
          <w:sz w:val="28"/>
        </w:rPr>
        <w:t>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</w:t>
      </w:r>
      <w:r w:rsidR="006171D9">
        <w:rPr>
          <w:sz w:val="28"/>
          <w:szCs w:val="28"/>
        </w:rPr>
        <w:t xml:space="preserve">   </w:t>
      </w:r>
      <w:r w:rsidRPr="001B4442">
        <w:rPr>
          <w:sz w:val="28"/>
          <w:szCs w:val="28"/>
        </w:rPr>
        <w:t>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</w:t>
      </w:r>
      <w:r w:rsidRPr="001B4442">
        <w:rPr>
          <w:sz w:val="28"/>
          <w:szCs w:val="28"/>
        </w:rPr>
        <w:lastRenderedPageBreak/>
        <w:t xml:space="preserve">общеобразовательных учреждений и учреждений профессионального образования к месту учебы и обратно во внутригородском, </w:t>
      </w:r>
      <w:r w:rsidR="006171D9">
        <w:rPr>
          <w:sz w:val="28"/>
          <w:szCs w:val="28"/>
        </w:rPr>
        <w:t xml:space="preserve">   </w:t>
      </w:r>
      <w:r w:rsidRPr="001B4442">
        <w:rPr>
          <w:sz w:val="28"/>
          <w:szCs w:val="28"/>
        </w:rPr>
        <w:t xml:space="preserve">пригородном и </w:t>
      </w:r>
    </w:p>
    <w:p w:rsidR="00495EC4" w:rsidRPr="001B4442" w:rsidRDefault="00495EC4" w:rsidP="006171D9">
      <w:pPr>
        <w:spacing w:line="276" w:lineRule="auto"/>
        <w:jc w:val="both"/>
        <w:rPr>
          <w:sz w:val="28"/>
          <w:szCs w:val="28"/>
          <w:u w:val="single"/>
        </w:rPr>
      </w:pPr>
      <w:r w:rsidRPr="001B4442">
        <w:rPr>
          <w:sz w:val="28"/>
          <w:szCs w:val="28"/>
        </w:rPr>
        <w:t xml:space="preserve">внутрирайонном общественном транспорте (кроме такси),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93D4F">
        <w:rPr>
          <w:sz w:val="28"/>
        </w:rPr>
        <w:t>2.3.1</w:t>
      </w:r>
      <w:r>
        <w:rPr>
          <w:sz w:val="28"/>
        </w:rPr>
        <w:t>7.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документов, формирование </w:t>
      </w:r>
      <w:r>
        <w:rPr>
          <w:sz w:val="28"/>
        </w:rPr>
        <w:t xml:space="preserve">и хранение </w:t>
      </w:r>
      <w:r w:rsidRPr="001B4442">
        <w:rPr>
          <w:sz w:val="28"/>
        </w:rPr>
        <w:t>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93D4F">
        <w:rPr>
          <w:sz w:val="28"/>
        </w:rPr>
        <w:t>2.3.1</w:t>
      </w:r>
      <w:r>
        <w:rPr>
          <w:sz w:val="28"/>
        </w:rPr>
        <w:t>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назначения ежегодной денежной выплаты гражданам, награжденным нагрудным знаком «Почетный донор России», «Почетный донор СССР», формирование</w:t>
      </w:r>
      <w:r>
        <w:rPr>
          <w:sz w:val="28"/>
        </w:rPr>
        <w:t xml:space="preserve"> и хранение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выплаты гражданам государственных единовременных пособий и ежемесячных денежных компенсаций при возникновении </w:t>
      </w:r>
      <w:proofErr w:type="spellStart"/>
      <w:r w:rsidRPr="001B4442">
        <w:rPr>
          <w:sz w:val="28"/>
        </w:rPr>
        <w:t>поствакцинальных</w:t>
      </w:r>
      <w:proofErr w:type="spellEnd"/>
      <w:r w:rsidRPr="001B4442">
        <w:rPr>
          <w:sz w:val="28"/>
        </w:rPr>
        <w:t xml:space="preserve"> осложнений,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 для выплаты дополнительного материального обеспечения граждан за особые заслуги перед Воронежской областью, формирование</w:t>
      </w:r>
      <w:r>
        <w:rPr>
          <w:sz w:val="28"/>
        </w:rPr>
        <w:t xml:space="preserve"> и хранение </w:t>
      </w:r>
      <w:r w:rsidRPr="001B4442">
        <w:rPr>
          <w:sz w:val="28"/>
        </w:rPr>
        <w:t xml:space="preserve"> </w:t>
      </w:r>
      <w:r>
        <w:rPr>
          <w:sz w:val="28"/>
        </w:rPr>
        <w:t>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ежемесячной денежной выплаты гражданам, имеющим звание «Почетный гражданин Воронежской области», формирование </w:t>
      </w:r>
      <w:r>
        <w:rPr>
          <w:sz w:val="28"/>
        </w:rPr>
        <w:t>и хранение лич</w:t>
      </w:r>
      <w:r w:rsidRPr="001B4442">
        <w:rPr>
          <w:sz w:val="28"/>
        </w:rPr>
        <w:t>ного дела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2.3.23.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по дополнительному материальному обеспечению Героев Советского Союза и </w:t>
      </w:r>
      <w:r w:rsidRPr="001B4442">
        <w:rPr>
          <w:sz w:val="28"/>
        </w:rPr>
        <w:lastRenderedPageBreak/>
        <w:t xml:space="preserve">полных кавалеров ордена Славы (250% размера социальной пенсии),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2.3.24.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ежемесячной денежной выплаты Героям Социалистического Труда и полным кавалерам ордена Трудовой славы),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F06B3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2.3.25.П</w:t>
      </w:r>
      <w:r w:rsidRPr="001B4442">
        <w:rPr>
          <w:sz w:val="28"/>
        </w:rPr>
        <w:t xml:space="preserve">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</w:t>
      </w:r>
      <w:r w:rsidR="00F06B3A">
        <w:rPr>
          <w:color w:val="000000"/>
          <w:sz w:val="28"/>
          <w:szCs w:val="28"/>
        </w:rPr>
        <w:t xml:space="preserve">ведение работы по их устранению </w:t>
      </w:r>
      <w:r w:rsidRPr="001B4442">
        <w:rPr>
          <w:color w:val="000000"/>
          <w:sz w:val="28"/>
          <w:szCs w:val="28"/>
        </w:rPr>
        <w:t>и выплате недополученной компенсации получателю, формирование и хранение личных дел получателей, формирование в разрезе способов выпла</w:t>
      </w:r>
      <w:r w:rsidR="00F06B3A">
        <w:rPr>
          <w:color w:val="000000"/>
          <w:sz w:val="28"/>
          <w:szCs w:val="28"/>
        </w:rPr>
        <w:t xml:space="preserve">ты электронных списков в режиме </w:t>
      </w:r>
      <w:r w:rsidRPr="001B4442">
        <w:rPr>
          <w:color w:val="000000"/>
          <w:sz w:val="28"/>
          <w:szCs w:val="28"/>
        </w:rPr>
        <w:t>«</w:t>
      </w:r>
      <w:proofErr w:type="spellStart"/>
      <w:r w:rsidRPr="001B4442">
        <w:rPr>
          <w:color w:val="000000"/>
          <w:sz w:val="28"/>
          <w:szCs w:val="28"/>
        </w:rPr>
        <w:t>Агентс</w:t>
      </w:r>
      <w:r w:rsidR="00F06B3A">
        <w:rPr>
          <w:color w:val="000000"/>
          <w:sz w:val="28"/>
          <w:szCs w:val="28"/>
        </w:rPr>
        <w:t>тво-Списки-Постановление</w:t>
      </w:r>
      <w:proofErr w:type="spellEnd"/>
      <w:r w:rsidR="00F06B3A">
        <w:rPr>
          <w:color w:val="000000"/>
          <w:sz w:val="28"/>
          <w:szCs w:val="28"/>
        </w:rPr>
        <w:t xml:space="preserve"> № 142»</w:t>
      </w:r>
      <w:r w:rsidRPr="001B4442">
        <w:rPr>
          <w:color w:val="000000"/>
          <w:sz w:val="28"/>
          <w:szCs w:val="28"/>
        </w:rPr>
        <w:t xml:space="preserve">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</w:t>
      </w:r>
      <w:r w:rsidR="00F06B3A">
        <w:rPr>
          <w:sz w:val="28"/>
          <w:szCs w:val="28"/>
        </w:rPr>
        <w:t xml:space="preserve">населения </w:t>
      </w:r>
      <w:r w:rsidR="00F06B3A">
        <w:rPr>
          <w:sz w:val="28"/>
          <w:szCs w:val="28"/>
        </w:rPr>
        <w:lastRenderedPageBreak/>
        <w:t xml:space="preserve">Воронежской области» </w:t>
      </w:r>
      <w:r w:rsidRPr="001B4442">
        <w:rPr>
          <w:sz w:val="28"/>
          <w:szCs w:val="28"/>
        </w:rPr>
        <w:t>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2.3.26.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</w:t>
      </w:r>
      <w:r>
        <w:rPr>
          <w:sz w:val="28"/>
        </w:rPr>
        <w:t xml:space="preserve">, </w:t>
      </w:r>
      <w:r w:rsidRPr="001B4442">
        <w:rPr>
          <w:sz w:val="28"/>
        </w:rPr>
        <w:t xml:space="preserve">),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2.3.27.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</w:t>
      </w:r>
      <w:r>
        <w:rPr>
          <w:sz w:val="28"/>
        </w:rPr>
        <w:t xml:space="preserve"> </w:t>
      </w:r>
      <w:r w:rsidRPr="000D7EC1">
        <w:rPr>
          <w:sz w:val="28"/>
        </w:rPr>
        <w:t>для ежемесячной денежной компенсации одному из родителей, осуществляющему воспитание и обучение ребенка – инвалида на дому самостоятельно</w:t>
      </w:r>
      <w:r>
        <w:rPr>
          <w:sz w:val="28"/>
        </w:rPr>
        <w:t xml:space="preserve">, 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F06B3A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2.3.28. П</w:t>
      </w:r>
      <w:r w:rsidRPr="00F15044">
        <w:rPr>
          <w:sz w:val="28"/>
        </w:rPr>
        <w:t xml:space="preserve">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 xml:space="preserve">принятие решения о </w:t>
      </w:r>
      <w:r w:rsidRPr="000D7EC1">
        <w:rPr>
          <w:color w:val="000000"/>
          <w:sz w:val="28"/>
          <w:szCs w:val="28"/>
        </w:rPr>
        <w:lastRenderedPageBreak/>
        <w:t>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области.</w:t>
      </w:r>
    </w:p>
    <w:p w:rsidR="00495EC4" w:rsidRPr="000D7EC1" w:rsidRDefault="00495EC4" w:rsidP="00F06B3A">
      <w:pPr>
        <w:spacing w:line="360" w:lineRule="auto"/>
        <w:ind w:firstLine="454"/>
        <w:jc w:val="both"/>
        <w:rPr>
          <w:b/>
          <w:sz w:val="28"/>
        </w:rPr>
      </w:pPr>
      <w:r>
        <w:rPr>
          <w:sz w:val="28"/>
        </w:rPr>
        <w:t>2.3.29. П</w:t>
      </w:r>
      <w:r w:rsidRPr="000D7EC1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0D7EC1">
        <w:rPr>
          <w:sz w:val="28"/>
        </w:rPr>
        <w:t xml:space="preserve"> необходимых документов для выплаты по судебным решениям индексации несвоевременно выплаченной пенсии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F06B3A">
      <w:pPr>
        <w:spacing w:line="360" w:lineRule="auto"/>
        <w:ind w:firstLine="454"/>
        <w:jc w:val="both"/>
        <w:rPr>
          <w:b/>
          <w:sz w:val="28"/>
        </w:rPr>
      </w:pPr>
      <w:r>
        <w:rPr>
          <w:sz w:val="28"/>
        </w:rPr>
        <w:t>2.3.30.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F06B3A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2.3.31.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F06B3A">
      <w:pPr>
        <w:spacing w:line="360" w:lineRule="auto"/>
        <w:ind w:firstLine="454"/>
        <w:jc w:val="both"/>
        <w:rPr>
          <w:b/>
          <w:sz w:val="28"/>
        </w:rPr>
      </w:pPr>
      <w:r>
        <w:rPr>
          <w:sz w:val="28"/>
        </w:rPr>
        <w:t>2.3.32.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необходимых документов </w:t>
      </w:r>
      <w:r w:rsidRPr="000D7EC1">
        <w:rPr>
          <w:sz w:val="28"/>
        </w:rPr>
        <w:t>для назначения и выплаты единовременного пособия при рождении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0D7EC1" w:rsidRDefault="00495EC4" w:rsidP="00F06B3A">
      <w:pPr>
        <w:spacing w:line="360" w:lineRule="auto"/>
        <w:ind w:firstLine="454"/>
        <w:jc w:val="both"/>
        <w:rPr>
          <w:sz w:val="28"/>
        </w:rPr>
      </w:pPr>
      <w:r>
        <w:rPr>
          <w:sz w:val="28"/>
        </w:rPr>
        <w:t>2.3.33.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пособия по уходу за ребенком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F06B3A" w:rsidRDefault="00495EC4" w:rsidP="00F06B3A">
      <w:pPr>
        <w:spacing w:line="360" w:lineRule="auto"/>
        <w:ind w:firstLine="454"/>
        <w:jc w:val="both"/>
        <w:rPr>
          <w:b/>
          <w:sz w:val="28"/>
        </w:rPr>
      </w:pPr>
      <w:r>
        <w:rPr>
          <w:sz w:val="28"/>
        </w:rPr>
        <w:lastRenderedPageBreak/>
        <w:t>2.3.34.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>необходимых документов для назначения и выплаты ежемесячного пособия на ребенка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F06B3A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2.3.35. П</w:t>
      </w:r>
      <w:r w:rsidRPr="000D7EC1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0D7EC1">
        <w:rPr>
          <w:sz w:val="28"/>
        </w:rPr>
        <w:t xml:space="preserve">необходимых документов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2.3.36.Ф</w:t>
      </w:r>
      <w:r w:rsidRPr="001B4442">
        <w:rPr>
          <w:sz w:val="28"/>
        </w:rPr>
        <w:t>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</w:t>
      </w:r>
      <w:r>
        <w:rPr>
          <w:sz w:val="28"/>
        </w:rPr>
        <w:t xml:space="preserve"> и федерального бюджета.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2.3.37.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 для назначения единовременной денежной выплаты в связи с рождением (усыновлением) ребенка,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2.3.38.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2.3.39.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2.3.40.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2.3.41.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2.3.42.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необходимых документов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 xml:space="preserve">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2.3.43. П</w:t>
      </w:r>
      <w:r w:rsidRPr="001B4442">
        <w:rPr>
          <w:sz w:val="28"/>
        </w:rPr>
        <w:t>рием от граждан</w:t>
      </w:r>
      <w:r>
        <w:rPr>
          <w:sz w:val="28"/>
        </w:rPr>
        <w:t xml:space="preserve"> заявлений и</w:t>
      </w:r>
      <w:r w:rsidRPr="001B4442">
        <w:rPr>
          <w:sz w:val="28"/>
        </w:rPr>
        <w:t xml:space="preserve"> необходимых документов</w:t>
      </w:r>
      <w:r>
        <w:rPr>
          <w:sz w:val="28"/>
        </w:rPr>
        <w:t xml:space="preserve"> </w:t>
      </w:r>
      <w:r w:rsidRPr="001B4442">
        <w:rPr>
          <w:sz w:val="28"/>
        </w:rPr>
        <w:t xml:space="preserve">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7567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2.3.44. П</w:t>
      </w:r>
      <w:r w:rsidRPr="001B4442">
        <w:rPr>
          <w:sz w:val="28"/>
          <w:szCs w:val="28"/>
        </w:rPr>
        <w:t xml:space="preserve">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</w:t>
      </w:r>
      <w:r w:rsidRPr="001B4442">
        <w:rPr>
          <w:sz w:val="28"/>
          <w:szCs w:val="28"/>
        </w:rPr>
        <w:lastRenderedPageBreak/>
        <w:t>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2.3.45. П</w:t>
      </w:r>
      <w:r w:rsidRPr="001B4442">
        <w:rPr>
          <w:sz w:val="28"/>
          <w:szCs w:val="28"/>
        </w:rPr>
        <w:t>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2.3.46. П</w:t>
      </w:r>
      <w:r w:rsidRPr="001B4442">
        <w:rPr>
          <w:sz w:val="28"/>
        </w:rPr>
        <w:t xml:space="preserve">рием от граждан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</w:t>
      </w:r>
      <w:r>
        <w:rPr>
          <w:sz w:val="28"/>
        </w:rPr>
        <w:t>,</w:t>
      </w:r>
      <w:r w:rsidRPr="002D39CF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2.3.47. Р</w:t>
      </w:r>
      <w:r w:rsidRPr="001B4442">
        <w:rPr>
          <w:sz w:val="28"/>
        </w:rPr>
        <w:t>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2.3.48. П</w:t>
      </w:r>
      <w:r w:rsidRPr="001B4442">
        <w:rPr>
          <w:sz w:val="28"/>
        </w:rPr>
        <w:t xml:space="preserve">рием от граждан заявлений и документов, необходимых для  назначения ежемесячной денежной выплаты гражданам из числа ветеранов </w:t>
      </w:r>
      <w:r w:rsidRPr="001B4442">
        <w:rPr>
          <w:sz w:val="28"/>
        </w:rPr>
        <w:lastRenderedPageBreak/>
        <w:t xml:space="preserve">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2.3.49.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2.3.51.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необходимых </w:t>
      </w:r>
      <w:r w:rsidRPr="001B4442">
        <w:rPr>
          <w:sz w:val="28"/>
        </w:rPr>
        <w:t xml:space="preserve">документов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2.3.52. Прием заявлений и необходимых документов </w:t>
      </w:r>
      <w:r w:rsidRPr="001B4442">
        <w:rPr>
          <w:sz w:val="28"/>
          <w:szCs w:val="28"/>
        </w:rPr>
        <w:t xml:space="preserve">на  выплату денежной компенсации лицам, подвергшимся репрессиям в виде лишения </w:t>
      </w:r>
      <w:r w:rsidRPr="001B4442">
        <w:rPr>
          <w:sz w:val="28"/>
          <w:szCs w:val="28"/>
        </w:rPr>
        <w:lastRenderedPageBreak/>
        <w:t xml:space="preserve">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</w:t>
      </w:r>
      <w:r>
        <w:rPr>
          <w:sz w:val="28"/>
          <w:szCs w:val="28"/>
        </w:rPr>
        <w:t>ф</w:t>
      </w:r>
      <w:r w:rsidRPr="001B4442">
        <w:rPr>
          <w:sz w:val="28"/>
          <w:szCs w:val="28"/>
        </w:rPr>
        <w:t>ормирование и хранение личных дел</w:t>
      </w:r>
      <w:r>
        <w:rPr>
          <w:sz w:val="28"/>
          <w:szCs w:val="28"/>
        </w:rPr>
        <w:t>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2.3.53. П</w:t>
      </w:r>
      <w:r w:rsidRPr="001B4442">
        <w:rPr>
          <w:sz w:val="28"/>
        </w:rPr>
        <w:t>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>
        <w:rPr>
          <w:sz w:val="28"/>
          <w:szCs w:val="28"/>
        </w:rPr>
        <w:t>Учредителю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выдача гражданам оформленных удостоверений (свидетельств)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2.3.54. П</w:t>
      </w:r>
      <w:r w:rsidRPr="001B4442">
        <w:rPr>
          <w:sz w:val="28"/>
        </w:rPr>
        <w:t>рием и учет граждан, нуждающихся в санаторно-курортном лечении и предоставление заявок на необходимое</w:t>
      </w:r>
      <w:r w:rsidRPr="001B4442">
        <w:rPr>
          <w:rFonts w:eastAsia="Calibri"/>
          <w:sz w:val="28"/>
        </w:rPr>
        <w:t xml:space="preserve"> количество путевок на оздоровление граждан </w:t>
      </w:r>
      <w:r w:rsidRPr="001B4442">
        <w:rPr>
          <w:sz w:val="28"/>
        </w:rPr>
        <w:t xml:space="preserve">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 xml:space="preserve">выдача путевок в автономное учреждение Воронежской области </w:t>
      </w:r>
      <w:r w:rsidRPr="001B4442">
        <w:rPr>
          <w:sz w:val="28"/>
          <w:szCs w:val="28"/>
        </w:rPr>
        <w:lastRenderedPageBreak/>
        <w:t>«Санаторий для граждан  пожилого возраста и инвалидов «Белая горка» в порядке очередности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2.3.55. П</w:t>
      </w:r>
      <w:r w:rsidRPr="001B4442">
        <w:rPr>
          <w:sz w:val="28"/>
          <w:szCs w:val="28"/>
        </w:rPr>
        <w:t xml:space="preserve">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2.3.56.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2.3.57. У</w:t>
      </w:r>
      <w:r w:rsidRPr="001B4442">
        <w:rPr>
          <w:sz w:val="28"/>
          <w:szCs w:val="28"/>
        </w:rPr>
        <w:t>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2.3.58. У</w:t>
      </w:r>
      <w:r w:rsidRPr="001B4442">
        <w:rPr>
          <w:sz w:val="28"/>
          <w:szCs w:val="28"/>
        </w:rPr>
        <w:t>ведомление граждан о номере очереди в реестре граждан, ожидающих путевку на санаторно-курортное лечение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2.3.59. П</w:t>
      </w:r>
      <w:r w:rsidRPr="001B4442">
        <w:rPr>
          <w:sz w:val="28"/>
          <w:szCs w:val="28"/>
        </w:rPr>
        <w:t>рием от граждан заявлений на выдачу специальных талонов на право безденежного проезда на междугородном транспорте к месту лечения и обратно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2.3.60. В</w:t>
      </w:r>
      <w:r w:rsidRPr="001B4442">
        <w:rPr>
          <w:sz w:val="28"/>
          <w:szCs w:val="28"/>
        </w:rPr>
        <w:t>ыдачу специальных  талонов на право безденежного проезда на междугородном транспорте к месту лечения и обратно льготным категориям граждан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2.3.61. П</w:t>
      </w:r>
      <w:r w:rsidRPr="001B4442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1B4442">
        <w:rPr>
          <w:sz w:val="28"/>
          <w:szCs w:val="28"/>
        </w:rPr>
        <w:t xml:space="preserve">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</w:t>
      </w:r>
      <w:r>
        <w:rPr>
          <w:sz w:val="28"/>
          <w:szCs w:val="28"/>
        </w:rPr>
        <w:t>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2.3.62. П</w:t>
      </w:r>
      <w:r w:rsidRPr="001B4442">
        <w:rPr>
          <w:sz w:val="28"/>
          <w:szCs w:val="28"/>
        </w:rPr>
        <w:t>редставление Учредителю информации о выданных специальных талонах на право безденежного проезда в поездах дальнего следования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2.3.63. П</w:t>
      </w:r>
      <w:r w:rsidRPr="001B4442">
        <w:rPr>
          <w:sz w:val="28"/>
          <w:szCs w:val="28"/>
        </w:rPr>
        <w:t xml:space="preserve">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</w:t>
      </w:r>
      <w:r>
        <w:rPr>
          <w:sz w:val="28"/>
          <w:szCs w:val="28"/>
        </w:rPr>
        <w:t xml:space="preserve">и хранение </w:t>
      </w:r>
      <w:r w:rsidRPr="001B4442">
        <w:rPr>
          <w:sz w:val="28"/>
          <w:szCs w:val="28"/>
        </w:rPr>
        <w:t>личного дела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2.3.64. П</w:t>
      </w:r>
      <w:r w:rsidRPr="001B4442">
        <w:rPr>
          <w:sz w:val="28"/>
          <w:szCs w:val="28"/>
        </w:rPr>
        <w:t>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2.3.65. П</w:t>
      </w:r>
      <w:r w:rsidRPr="001B4442">
        <w:rPr>
          <w:sz w:val="28"/>
        </w:rPr>
        <w:t>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2.3.66. П</w:t>
      </w:r>
      <w:r w:rsidRPr="001B4442">
        <w:rPr>
          <w:sz w:val="28"/>
        </w:rPr>
        <w:t>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>
        <w:rPr>
          <w:sz w:val="28"/>
          <w:szCs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2.3.67. П</w:t>
      </w:r>
      <w:r w:rsidRPr="001B4442">
        <w:rPr>
          <w:sz w:val="28"/>
        </w:rPr>
        <w:t>рием заявлений и документов от ветеранов, инвалидов и семей имеющих детей-инвалидов, нуждающихся в улучшении жилищных условий и</w:t>
      </w:r>
      <w:r>
        <w:rPr>
          <w:sz w:val="28"/>
        </w:rPr>
        <w:t xml:space="preserve"> </w:t>
      </w:r>
      <w:r>
        <w:rPr>
          <w:sz w:val="28"/>
        </w:rPr>
        <w:lastRenderedPageBreak/>
        <w:t>вставших на учет до 01.01.2005</w:t>
      </w:r>
      <w:r w:rsidRPr="001B4442">
        <w:rPr>
          <w:sz w:val="28"/>
        </w:rPr>
        <w:t>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2.3.68. П</w:t>
      </w:r>
      <w:r w:rsidRPr="001B4442">
        <w:rPr>
          <w:sz w:val="28"/>
        </w:rPr>
        <w:t xml:space="preserve">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лет, 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D277A8">
        <w:rPr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</w:t>
      </w:r>
      <w:r>
        <w:rPr>
          <w:sz w:val="28"/>
        </w:rPr>
        <w:t>.</w:t>
      </w:r>
      <w:r w:rsidRPr="001B4442">
        <w:rPr>
          <w:sz w:val="28"/>
        </w:rPr>
        <w:t xml:space="preserve"> </w:t>
      </w:r>
    </w:p>
    <w:p w:rsidR="00495EC4" w:rsidRPr="001B4442" w:rsidRDefault="00495EC4" w:rsidP="00495EC4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2.3.69.  П</w:t>
      </w:r>
      <w:r w:rsidRPr="001B4442">
        <w:rPr>
          <w:sz w:val="28"/>
        </w:rPr>
        <w:t xml:space="preserve">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</w:t>
      </w:r>
      <w:proofErr w:type="spellStart"/>
      <w:r w:rsidRPr="001B4442">
        <w:rPr>
          <w:sz w:val="28"/>
        </w:rPr>
        <w:t>контртеррористических</w:t>
      </w:r>
      <w:proofErr w:type="spellEnd"/>
      <w:r w:rsidRPr="001B4442">
        <w:rPr>
          <w:sz w:val="28"/>
        </w:rPr>
        <w:t xml:space="preserve"> операций на территории </w:t>
      </w:r>
      <w:proofErr w:type="spellStart"/>
      <w:r w:rsidRPr="001B4442">
        <w:rPr>
          <w:sz w:val="28"/>
        </w:rPr>
        <w:t>Северо-Кавказского</w:t>
      </w:r>
      <w:proofErr w:type="spellEnd"/>
      <w:r w:rsidRPr="001B4442">
        <w:rPr>
          <w:sz w:val="28"/>
        </w:rPr>
        <w:t xml:space="preserve">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2.3.70.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 xml:space="preserve">документов  на выплату единовременного денежного вознаграждения гражданам, награжденным медалью «За труды во </w:t>
      </w:r>
      <w:r w:rsidRPr="001B4442">
        <w:rPr>
          <w:sz w:val="28"/>
        </w:rPr>
        <w:lastRenderedPageBreak/>
        <w:t>благо земли Воронежской», формирование  и передачу учетного дела гражданина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2.3.71. П</w:t>
      </w:r>
      <w:r w:rsidRPr="001B4442">
        <w:rPr>
          <w:sz w:val="28"/>
        </w:rPr>
        <w:t xml:space="preserve">рием </w:t>
      </w:r>
      <w:r>
        <w:rPr>
          <w:sz w:val="28"/>
        </w:rPr>
        <w:t xml:space="preserve">заявлений и </w:t>
      </w:r>
      <w:r w:rsidRPr="001B4442">
        <w:rPr>
          <w:sz w:val="28"/>
        </w:rPr>
        <w:t>документов на выплату ежемесячных компенсационных выплат нетрудоспособным женщинам, имеющим детей до 3х лет, уволенных в связи с ликвидацией организации,</w:t>
      </w:r>
      <w:r w:rsidRPr="00D277A8">
        <w:rPr>
          <w:sz w:val="28"/>
        </w:rPr>
        <w:t xml:space="preserve"> </w:t>
      </w:r>
      <w:r w:rsidRPr="001B4442">
        <w:rPr>
          <w:sz w:val="28"/>
        </w:rPr>
        <w:t xml:space="preserve"> формирование </w:t>
      </w:r>
      <w:r>
        <w:rPr>
          <w:sz w:val="28"/>
        </w:rPr>
        <w:t>и хранение личного дел,</w:t>
      </w:r>
      <w:r w:rsidRPr="001B4442">
        <w:rPr>
          <w:sz w:val="28"/>
        </w:rPr>
        <w:t xml:space="preserve"> формирование реестров на выплату и передачу их Учредителю</w:t>
      </w:r>
      <w:r>
        <w:rPr>
          <w:sz w:val="28"/>
        </w:rPr>
        <w:t>.</w:t>
      </w:r>
    </w:p>
    <w:p w:rsidR="00495EC4" w:rsidRPr="001B4442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2.3.72. П</w:t>
      </w:r>
      <w:r w:rsidRPr="001B4442">
        <w:rPr>
          <w:sz w:val="28"/>
        </w:rPr>
        <w:t>рием</w:t>
      </w:r>
      <w:r>
        <w:rPr>
          <w:sz w:val="28"/>
        </w:rPr>
        <w:t xml:space="preserve"> заявлений и </w:t>
      </w:r>
      <w:r w:rsidRPr="001B4442">
        <w:rPr>
          <w:sz w:val="28"/>
        </w:rPr>
        <w:t xml:space="preserve"> документов на выплату единовременной материальной помощи на ритуальные услуги в случае смерти почетного гражданина Воронежской области,</w:t>
      </w:r>
      <w:r w:rsidRPr="00506A7A">
        <w:rPr>
          <w:sz w:val="28"/>
        </w:rPr>
        <w:t xml:space="preserve"> </w:t>
      </w:r>
      <w:r w:rsidRPr="001B4442">
        <w:rPr>
          <w:sz w:val="28"/>
        </w:rPr>
        <w:t xml:space="preserve">формирование </w:t>
      </w:r>
      <w:r>
        <w:rPr>
          <w:sz w:val="28"/>
        </w:rPr>
        <w:t>и хранение личн</w:t>
      </w:r>
      <w:r w:rsidRPr="001B4442">
        <w:rPr>
          <w:sz w:val="28"/>
        </w:rPr>
        <w:t>ого дела</w:t>
      </w:r>
      <w:r>
        <w:rPr>
          <w:sz w:val="28"/>
        </w:rPr>
        <w:t>,</w:t>
      </w:r>
      <w:r w:rsidRPr="001B4442">
        <w:rPr>
          <w:sz w:val="28"/>
        </w:rPr>
        <w:t xml:space="preserve"> подготовку заявок</w:t>
      </w:r>
      <w:r>
        <w:rPr>
          <w:sz w:val="28"/>
        </w:rPr>
        <w:t>.</w:t>
      </w:r>
    </w:p>
    <w:p w:rsidR="00495EC4" w:rsidRPr="000D7EC1" w:rsidRDefault="00495EC4" w:rsidP="00495EC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2.3.73.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2.3.74. П</w:t>
      </w:r>
      <w:r w:rsidRPr="000D7EC1">
        <w:rPr>
          <w:sz w:val="28"/>
          <w:szCs w:val="28"/>
        </w:rPr>
        <w:t>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2.3.75. В</w:t>
      </w:r>
      <w:r w:rsidRPr="000D7EC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 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2.3.76. В</w:t>
      </w:r>
      <w:r w:rsidRPr="000D7EC1">
        <w:rPr>
          <w:sz w:val="28"/>
          <w:szCs w:val="28"/>
        </w:rPr>
        <w:t>ыявление и дифференцированный учет граждан, нуждающихся в социальной поддержке, определение необходимых форм  помощи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2.3.77. А</w:t>
      </w:r>
      <w:r w:rsidRPr="000D7EC1">
        <w:rPr>
          <w:sz w:val="28"/>
          <w:szCs w:val="28"/>
        </w:rPr>
        <w:t>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</w:t>
      </w:r>
      <w:r>
        <w:rPr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2.3.78. О</w:t>
      </w:r>
      <w:r w:rsidRPr="000D7EC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2.3.79. Участие в проведении мероприятий, посвященных Международному дню пожилых людей и Международному дню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2.3.80. Организация работ по формированию компьютерной грамотности у граждан пожилого возраста и инвалидов.</w:t>
      </w:r>
    </w:p>
    <w:p w:rsidR="00495EC4" w:rsidRPr="000D7EC1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2.3.81.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2.3.81.О</w:t>
      </w:r>
      <w:r w:rsidRPr="000D7EC1">
        <w:rPr>
          <w:rFonts w:ascii="Times New Roman" w:hAnsi="Times New Roman" w:cs="Times New Roman"/>
          <w:sz w:val="28"/>
          <w:szCs w:val="28"/>
        </w:rPr>
        <w:t>казание помощи в оформлении документов на стационарное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727998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27A8F">
        <w:rPr>
          <w:sz w:val="28"/>
          <w:szCs w:val="28"/>
        </w:rPr>
        <w:t xml:space="preserve">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>документов, необходимых для оказания государственной социальной помощи, в том числе на основании социального контракта</w:t>
      </w:r>
      <w:r>
        <w:rPr>
          <w:sz w:val="28"/>
          <w:szCs w:val="28"/>
        </w:rPr>
        <w:t>.</w:t>
      </w:r>
      <w:r w:rsidRPr="00B27A8F">
        <w:rPr>
          <w:sz w:val="28"/>
          <w:szCs w:val="28"/>
        </w:rPr>
        <w:t xml:space="preserve"> </w:t>
      </w:r>
    </w:p>
    <w:p w:rsidR="00495EC4" w:rsidRPr="00E9526E" w:rsidRDefault="00495EC4" w:rsidP="00495E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727998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E9526E">
        <w:rPr>
          <w:sz w:val="28"/>
          <w:szCs w:val="28"/>
        </w:rPr>
        <w:t xml:space="preserve">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</w:t>
      </w:r>
      <w:r>
        <w:rPr>
          <w:sz w:val="28"/>
          <w:szCs w:val="28"/>
        </w:rPr>
        <w:t>.</w:t>
      </w:r>
      <w:r w:rsidRPr="00E9526E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727998">
        <w:rPr>
          <w:sz w:val="28"/>
          <w:szCs w:val="28"/>
        </w:rPr>
        <w:t>4</w:t>
      </w:r>
      <w:r>
        <w:rPr>
          <w:sz w:val="28"/>
          <w:szCs w:val="28"/>
        </w:rPr>
        <w:t>. Организацию  работы  районной   межведомственной  комиссии по оказанию государственной социальной помощи на основании социального контракта.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727998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9D6333">
        <w:rPr>
          <w:sz w:val="28"/>
          <w:szCs w:val="28"/>
        </w:rPr>
        <w:t>редоставление Учредителю информации об оказания государственной социальной помощи на основании социального контракта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727998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6E54A0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гражданина. </w:t>
      </w:r>
    </w:p>
    <w:p w:rsidR="00495EC4" w:rsidRPr="000B06AD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727998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Pr="000B06AD">
        <w:rPr>
          <w:sz w:val="28"/>
          <w:szCs w:val="28"/>
        </w:rPr>
        <w:t>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2.3.8</w:t>
      </w:r>
      <w:r w:rsidR="00727998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 В</w:t>
      </w:r>
      <w:r w:rsidRPr="000D7EC1">
        <w:rPr>
          <w:color w:val="000000"/>
          <w:spacing w:val="-1"/>
          <w:sz w:val="28"/>
          <w:szCs w:val="28"/>
        </w:rPr>
        <w:t>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</w:t>
      </w:r>
      <w:r>
        <w:rPr>
          <w:color w:val="000000"/>
          <w:spacing w:val="-1"/>
          <w:sz w:val="28"/>
          <w:szCs w:val="28"/>
        </w:rPr>
        <w:t>.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 w:rsidR="00727998">
        <w:rPr>
          <w:color w:val="000000"/>
          <w:spacing w:val="-1"/>
          <w:sz w:val="28"/>
          <w:szCs w:val="28"/>
        </w:rPr>
        <w:t>89</w:t>
      </w:r>
      <w:r>
        <w:rPr>
          <w:color w:val="000000"/>
          <w:spacing w:val="-1"/>
          <w:sz w:val="28"/>
          <w:szCs w:val="28"/>
        </w:rPr>
        <w:t>. Р</w:t>
      </w:r>
      <w:r w:rsidRPr="000D7EC1">
        <w:rPr>
          <w:color w:val="000000"/>
          <w:spacing w:val="-1"/>
          <w:sz w:val="28"/>
          <w:szCs w:val="28"/>
        </w:rPr>
        <w:t>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2835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</w:t>
      </w:r>
      <w:r w:rsidR="00727998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 П</w:t>
      </w:r>
      <w:r w:rsidRPr="000D7EC1">
        <w:rPr>
          <w:color w:val="000000"/>
          <w:spacing w:val="-1"/>
          <w:sz w:val="28"/>
          <w:szCs w:val="28"/>
        </w:rPr>
        <w:t>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hd w:val="clear" w:color="auto" w:fill="FFFFFF"/>
        <w:tabs>
          <w:tab w:val="left" w:pos="1418"/>
          <w:tab w:val="left" w:pos="307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2.3.9</w:t>
      </w:r>
      <w:r w:rsidR="00727998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 О</w:t>
      </w:r>
      <w:r w:rsidRPr="000D7EC1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</w:t>
      </w:r>
      <w:r>
        <w:rPr>
          <w:color w:val="000000"/>
          <w:spacing w:val="-1"/>
          <w:sz w:val="28"/>
          <w:szCs w:val="28"/>
        </w:rPr>
        <w:t>.</w:t>
      </w:r>
      <w:r w:rsidRPr="000D7EC1">
        <w:rPr>
          <w:color w:val="000000"/>
          <w:spacing w:val="-1"/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727998">
        <w:rPr>
          <w:sz w:val="28"/>
          <w:szCs w:val="28"/>
        </w:rPr>
        <w:t>2</w:t>
      </w:r>
      <w:r>
        <w:rPr>
          <w:sz w:val="28"/>
          <w:szCs w:val="28"/>
        </w:rPr>
        <w:t>. Р</w:t>
      </w:r>
      <w:r w:rsidRPr="000D7EC1">
        <w:rPr>
          <w:sz w:val="28"/>
          <w:szCs w:val="28"/>
        </w:rPr>
        <w:t xml:space="preserve">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727998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0D7EC1">
        <w:rPr>
          <w:sz w:val="28"/>
          <w:szCs w:val="28"/>
        </w:rPr>
        <w:t>частие в работе межведомственных комиссий по организации отдыха детей и подростков муниципальных образований  области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727998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7279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727998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0D7EC1">
        <w:rPr>
          <w:sz w:val="28"/>
          <w:szCs w:val="28"/>
        </w:rPr>
        <w:t>одбор и комплектование групп детей по разнарядкам Учредителя в учреждения отдыха, оздоровления и социальной реабилитации</w:t>
      </w:r>
      <w:r>
        <w:rPr>
          <w:sz w:val="28"/>
          <w:szCs w:val="28"/>
        </w:rPr>
        <w:t>, п</w:t>
      </w:r>
      <w:r w:rsidRPr="000D7EC1">
        <w:rPr>
          <w:sz w:val="28"/>
          <w:szCs w:val="28"/>
        </w:rPr>
        <w:t>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>р совместно с органами и учреждениями образования воспитателей для работы с ними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7279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727998">
        <w:rPr>
          <w:sz w:val="28"/>
          <w:szCs w:val="28"/>
        </w:rPr>
        <w:t>6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727998">
        <w:rPr>
          <w:sz w:val="28"/>
          <w:szCs w:val="28"/>
        </w:rPr>
        <w:t>7</w:t>
      </w:r>
      <w:r>
        <w:rPr>
          <w:sz w:val="28"/>
          <w:szCs w:val="28"/>
        </w:rPr>
        <w:t>.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</w:t>
      </w:r>
      <w:r>
        <w:rPr>
          <w:sz w:val="28"/>
          <w:szCs w:val="28"/>
        </w:rPr>
        <w:t>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2.3.9</w:t>
      </w:r>
      <w:r w:rsidR="00727998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27998">
        <w:rPr>
          <w:sz w:val="28"/>
          <w:szCs w:val="28"/>
        </w:rPr>
        <w:t>99</w:t>
      </w:r>
      <w:r>
        <w:rPr>
          <w:sz w:val="28"/>
          <w:szCs w:val="28"/>
        </w:rPr>
        <w:t>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и.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27998">
        <w:rPr>
          <w:sz w:val="28"/>
          <w:szCs w:val="28"/>
        </w:rPr>
        <w:t>0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</w:t>
      </w:r>
      <w:r>
        <w:rPr>
          <w:sz w:val="28"/>
          <w:szCs w:val="28"/>
        </w:rPr>
        <w:t>.</w:t>
      </w:r>
      <w:r w:rsidRPr="000D7EC1">
        <w:rPr>
          <w:sz w:val="28"/>
          <w:szCs w:val="28"/>
        </w:rPr>
        <w:t xml:space="preserve"> </w:t>
      </w:r>
    </w:p>
    <w:p w:rsidR="00495EC4" w:rsidRPr="000D7EC1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27998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0D7EC1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</w:t>
      </w:r>
      <w:r>
        <w:rPr>
          <w:sz w:val="28"/>
          <w:szCs w:val="28"/>
        </w:rPr>
        <w:t>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27998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>в рамках государственной</w:t>
      </w:r>
      <w:r w:rsidRPr="00A46152">
        <w:rPr>
          <w:sz w:val="28"/>
          <w:szCs w:val="28"/>
        </w:rPr>
        <w:t xml:space="preserve"> программы «Социальная поддержка </w:t>
      </w:r>
      <w:r>
        <w:rPr>
          <w:sz w:val="28"/>
          <w:szCs w:val="28"/>
        </w:rPr>
        <w:t>граждан</w:t>
      </w:r>
      <w:r w:rsidRPr="00A46152">
        <w:rPr>
          <w:sz w:val="28"/>
          <w:szCs w:val="28"/>
        </w:rPr>
        <w:t xml:space="preserve">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 xml:space="preserve">), приобретение микроавтобусов «Газель», </w:t>
      </w:r>
      <w:proofErr w:type="spellStart"/>
      <w:r>
        <w:rPr>
          <w:sz w:val="28"/>
          <w:szCs w:val="28"/>
        </w:rPr>
        <w:t>минитракторов</w:t>
      </w:r>
      <w:proofErr w:type="spellEnd"/>
      <w:r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Учредителю.</w:t>
      </w:r>
      <w:r w:rsidRPr="00AE6A44">
        <w:rPr>
          <w:sz w:val="28"/>
          <w:szCs w:val="28"/>
        </w:rPr>
        <w:t xml:space="preserve"> 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27998">
        <w:rPr>
          <w:sz w:val="28"/>
          <w:szCs w:val="28"/>
        </w:rPr>
        <w:t>3</w:t>
      </w:r>
      <w:r>
        <w:rPr>
          <w:sz w:val="28"/>
          <w:szCs w:val="28"/>
        </w:rPr>
        <w:t xml:space="preserve">. Сбор и подготовку документов для оказания адресной социальной помощи неработающим пенсионерам в рамках Социальной </w:t>
      </w:r>
      <w:r>
        <w:rPr>
          <w:sz w:val="28"/>
          <w:szCs w:val="28"/>
        </w:rPr>
        <w:lastRenderedPageBreak/>
        <w:t>программы правительства Воронежской области и Пенсионного Фонда Российской Федерации.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27998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Pr="000D7EC1">
        <w:rPr>
          <w:sz w:val="28"/>
          <w:szCs w:val="28"/>
        </w:rPr>
        <w:t>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27998">
        <w:rPr>
          <w:sz w:val="28"/>
          <w:szCs w:val="28"/>
        </w:rPr>
        <w:t>5</w:t>
      </w:r>
      <w:r>
        <w:rPr>
          <w:sz w:val="28"/>
          <w:szCs w:val="28"/>
        </w:rPr>
        <w:t>.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компетенции.</w:t>
      </w:r>
    </w:p>
    <w:p w:rsidR="00495EC4" w:rsidRPr="00B97B68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27998">
        <w:rPr>
          <w:sz w:val="28"/>
          <w:szCs w:val="28"/>
        </w:rPr>
        <w:t>6</w:t>
      </w:r>
      <w:r>
        <w:rPr>
          <w:sz w:val="28"/>
          <w:szCs w:val="28"/>
        </w:rPr>
        <w:t>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граждан.</w:t>
      </w:r>
    </w:p>
    <w:p w:rsidR="00495EC4" w:rsidRDefault="00495EC4" w:rsidP="00495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727998">
        <w:rPr>
          <w:sz w:val="28"/>
          <w:szCs w:val="28"/>
        </w:rPr>
        <w:t>7</w:t>
      </w:r>
      <w:r>
        <w:rPr>
          <w:sz w:val="28"/>
          <w:szCs w:val="28"/>
        </w:rPr>
        <w:t>.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помещениями.</w:t>
      </w:r>
    </w:p>
    <w:p w:rsidR="00495EC4" w:rsidRDefault="00495EC4" w:rsidP="00727998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2.3.10</w:t>
      </w:r>
      <w:r w:rsidR="00727998">
        <w:rPr>
          <w:sz w:val="28"/>
        </w:rPr>
        <w:t>8</w:t>
      </w:r>
      <w:r>
        <w:rPr>
          <w:sz w:val="28"/>
        </w:rPr>
        <w:t>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денежной выплаты на приобретение школьной формы на каждого учащегося из многодетной малообеспеченной семьи, приемной семьи </w:t>
      </w:r>
      <w:r>
        <w:rPr>
          <w:sz w:val="28"/>
        </w:rPr>
        <w:lastRenderedPageBreak/>
        <w:t>независимо от количества детей и совокупного  дохода семьи, формирование и хранение личных  дел.</w:t>
      </w:r>
    </w:p>
    <w:p w:rsidR="00495EC4" w:rsidRDefault="00495EC4" w:rsidP="00727998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</w:t>
      </w:r>
      <w:r w:rsidR="00727998">
        <w:rPr>
          <w:sz w:val="28"/>
        </w:rPr>
        <w:t>09</w:t>
      </w:r>
      <w:r>
        <w:rPr>
          <w:sz w:val="28"/>
        </w:rPr>
        <w:t>. 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 выплаты детям, оставшимся без попечения родителей, из числа детей, оба родителя которых неизвестны, формирование и хранение личных дел.</w:t>
      </w:r>
    </w:p>
    <w:p w:rsidR="00495EC4" w:rsidRDefault="00495EC4" w:rsidP="00727998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727998">
        <w:rPr>
          <w:sz w:val="28"/>
        </w:rPr>
        <w:t>0</w:t>
      </w:r>
      <w:r>
        <w:rPr>
          <w:sz w:val="28"/>
        </w:rPr>
        <w:t>.</w:t>
      </w:r>
      <w:r w:rsidRPr="007217AC">
        <w:rPr>
          <w:sz w:val="28"/>
        </w:rPr>
        <w:t xml:space="preserve"> </w:t>
      </w:r>
      <w:r>
        <w:rPr>
          <w:sz w:val="28"/>
        </w:rPr>
        <w:t>П</w:t>
      </w:r>
      <w:r w:rsidRPr="0052685F">
        <w:rPr>
          <w:sz w:val="28"/>
        </w:rPr>
        <w:t>рием заявлений и документов, необходимых для назначения и выплаты</w:t>
      </w:r>
      <w:r>
        <w:rPr>
          <w:sz w:val="28"/>
        </w:rPr>
        <w:t xml:space="preserve">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области, формирование и хранение личных  дел.</w:t>
      </w:r>
    </w:p>
    <w:p w:rsidR="00495EC4" w:rsidRDefault="00495EC4" w:rsidP="00727998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727998">
        <w:rPr>
          <w:sz w:val="28"/>
        </w:rPr>
        <w:t>1</w:t>
      </w:r>
      <w:r w:rsidRPr="00F2678C">
        <w:rPr>
          <w:sz w:val="28"/>
        </w:rPr>
        <w:t>.</w:t>
      </w:r>
      <w:r>
        <w:rPr>
          <w:sz w:val="28"/>
        </w:rPr>
        <w:t xml:space="preserve"> Прием заявлений и документов, необходимых для назначения и выплаты денежной компенсации на оплату коммунальных услуг многодетным малообеспеченным семьям, приемным семьям, принятие решений о назначении либо отказе в назначении, а также решений о перерасчете, приостановлении, прекращении, возобновлении выплат, формирование личных дел.</w:t>
      </w:r>
    </w:p>
    <w:p w:rsidR="00495EC4" w:rsidRDefault="00495EC4" w:rsidP="00727998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727998">
        <w:rPr>
          <w:sz w:val="28"/>
        </w:rPr>
        <w:t>2</w:t>
      </w:r>
      <w:r>
        <w:rPr>
          <w:sz w:val="28"/>
        </w:rPr>
        <w:t>. Прием заявлений и документов, необходимых для назначения и выплаты денежной компенсации за наем (поднаем) жилых помещений детям сиротам и детям, оставшимся без попечения родителей, лицам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принятие решений о назначении либо отказе в назначении, а также решений о приостановлении, прекращении выплат, формирование личных дел.</w:t>
      </w:r>
    </w:p>
    <w:p w:rsidR="00727998" w:rsidRDefault="00495EC4" w:rsidP="00066AF7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727998">
        <w:rPr>
          <w:sz w:val="28"/>
        </w:rPr>
        <w:t>3</w:t>
      </w:r>
      <w:r>
        <w:rPr>
          <w:sz w:val="28"/>
        </w:rPr>
        <w:t>. Прием заявлений и документов для назначения безвозмездной субсидии на приобретение жилого помещения семьям, в связи с рождением одновременно трех и более детей либо в связи с усыновлением (удочерением) трех и более детей.</w:t>
      </w:r>
    </w:p>
    <w:p w:rsidR="00495EC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727998">
        <w:rPr>
          <w:sz w:val="28"/>
        </w:rPr>
        <w:t>4</w:t>
      </w:r>
      <w:r>
        <w:rPr>
          <w:sz w:val="28"/>
        </w:rPr>
        <w:t>. Комиссионное проведение проверок жилищно-бытовых условий в целях выявления обстоятельств, свидетельствующих о необходимости оказания содействия в преодолении трудной жизненной ситуации детям-</w:t>
      </w:r>
      <w:r>
        <w:rPr>
          <w:sz w:val="28"/>
        </w:rPr>
        <w:lastRenderedPageBreak/>
        <w:t>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Воронежской области, для принятия решения об однократном заключении договора найма специализированного жилого помещения на новый пятилетний срок или для заключения договора социального найма в отношении жилого помещения.</w:t>
      </w:r>
    </w:p>
    <w:p w:rsidR="00495EC4" w:rsidRPr="00AE6A4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066AF7">
        <w:rPr>
          <w:sz w:val="28"/>
        </w:rPr>
        <w:t>5</w:t>
      </w:r>
      <w:r>
        <w:rPr>
          <w:sz w:val="28"/>
        </w:rPr>
        <w:t>. В</w:t>
      </w:r>
      <w:r w:rsidRPr="00AE6A44">
        <w:rPr>
          <w:sz w:val="28"/>
        </w:rPr>
        <w:t>едение информационных систем персонифицированного учета граждан и предоставленных мер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066AF7">
        <w:rPr>
          <w:sz w:val="28"/>
        </w:rPr>
        <w:t>6</w:t>
      </w:r>
      <w:r>
        <w:rPr>
          <w:sz w:val="28"/>
        </w:rPr>
        <w:t>. К</w:t>
      </w:r>
      <w:r w:rsidRPr="00AE6A44">
        <w:rPr>
          <w:sz w:val="28"/>
        </w:rPr>
        <w:t>онтроль за правильностью ведения информационных систем персонифицированного учета граждан, организацию работ по устранению ошибок ввода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066AF7">
        <w:rPr>
          <w:sz w:val="28"/>
        </w:rPr>
        <w:t>7</w:t>
      </w:r>
      <w:r>
        <w:rPr>
          <w:sz w:val="28"/>
        </w:rPr>
        <w:t>. О</w:t>
      </w:r>
      <w:r w:rsidRPr="00AE6A44">
        <w:rPr>
          <w:sz w:val="28"/>
        </w:rPr>
        <w:t>бработку информационных систем с целью получения статистической информации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2.3.11</w:t>
      </w:r>
      <w:r w:rsidR="00066AF7">
        <w:rPr>
          <w:sz w:val="28"/>
        </w:rPr>
        <w:t>8</w:t>
      </w:r>
      <w:r>
        <w:rPr>
          <w:sz w:val="28"/>
        </w:rPr>
        <w:t>. Ф</w:t>
      </w:r>
      <w:r w:rsidRPr="00AE6A44">
        <w:rPr>
          <w:sz w:val="28"/>
        </w:rPr>
        <w:t>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</w:t>
      </w:r>
      <w:r w:rsidR="00066AF7">
        <w:rPr>
          <w:sz w:val="28"/>
        </w:rPr>
        <w:t>119</w:t>
      </w:r>
      <w:r>
        <w:rPr>
          <w:sz w:val="28"/>
        </w:rPr>
        <w:t>. О</w:t>
      </w:r>
      <w:r w:rsidRPr="00AE6A44">
        <w:rPr>
          <w:sz w:val="28"/>
        </w:rPr>
        <w:t>беспечение правильности оформления документов, представленных гражданами для подтверждения права на осуществление денежных выплат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066AF7">
        <w:rPr>
          <w:sz w:val="28"/>
        </w:rPr>
        <w:t>0</w:t>
      </w:r>
      <w:r>
        <w:rPr>
          <w:sz w:val="28"/>
        </w:rPr>
        <w:t>. О</w:t>
      </w:r>
      <w:r w:rsidRPr="00AE6A44">
        <w:rPr>
          <w:sz w:val="28"/>
        </w:rPr>
        <w:t>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066AF7">
        <w:rPr>
          <w:sz w:val="28"/>
        </w:rPr>
        <w:t>1</w:t>
      </w:r>
      <w:r>
        <w:rPr>
          <w:sz w:val="28"/>
        </w:rPr>
        <w:t>. Ф</w:t>
      </w:r>
      <w:r w:rsidRPr="00AE6A44">
        <w:rPr>
          <w:sz w:val="28"/>
        </w:rPr>
        <w:t>ормирование и представление Учредителю заявок на осуществление выплат субсидий, пособий и компенсаций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066AF7">
        <w:rPr>
          <w:sz w:val="28"/>
        </w:rPr>
        <w:t>2</w:t>
      </w:r>
      <w:r>
        <w:rPr>
          <w:sz w:val="28"/>
        </w:rPr>
        <w:t>.  О</w:t>
      </w:r>
      <w:r w:rsidRPr="00AE6A44">
        <w:rPr>
          <w:sz w:val="28"/>
        </w:rPr>
        <w:t>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</w:t>
      </w:r>
      <w:r>
        <w:rPr>
          <w:sz w:val="28"/>
        </w:rPr>
        <w:t>.</w:t>
      </w:r>
    </w:p>
    <w:p w:rsidR="00495EC4" w:rsidRPr="00AE6A44" w:rsidRDefault="00495EC4" w:rsidP="00495EC4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2.3.12</w:t>
      </w:r>
      <w:r w:rsidR="00066AF7">
        <w:rPr>
          <w:sz w:val="28"/>
        </w:rPr>
        <w:t>3</w:t>
      </w:r>
      <w:r>
        <w:rPr>
          <w:sz w:val="28"/>
        </w:rPr>
        <w:t>. Р</w:t>
      </w:r>
      <w:r w:rsidRPr="00AE6A44">
        <w:rPr>
          <w:sz w:val="28"/>
        </w:rPr>
        <w:t>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</w:t>
      </w:r>
      <w:r>
        <w:rPr>
          <w:sz w:val="28"/>
        </w:rPr>
        <w:t>.</w:t>
      </w:r>
    </w:p>
    <w:p w:rsidR="00495EC4" w:rsidRPr="00AE6A44" w:rsidRDefault="00495EC4" w:rsidP="00495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066AF7">
        <w:rPr>
          <w:sz w:val="28"/>
        </w:rPr>
        <w:t>4</w:t>
      </w:r>
      <w:r>
        <w:rPr>
          <w:sz w:val="28"/>
        </w:rPr>
        <w:t>. О</w:t>
      </w:r>
      <w:r w:rsidRPr="00AE6A44">
        <w:rPr>
          <w:sz w:val="28"/>
        </w:rPr>
        <w:t>существление приема граждан, рассмотрение письменных обращений, проведение информационно-разъяснительной работы</w:t>
      </w:r>
      <w:r>
        <w:rPr>
          <w:sz w:val="28"/>
        </w:rPr>
        <w:t>.</w:t>
      </w:r>
    </w:p>
    <w:p w:rsidR="00495EC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066AF7">
        <w:rPr>
          <w:sz w:val="28"/>
        </w:rPr>
        <w:t>5</w:t>
      </w:r>
      <w:r>
        <w:rPr>
          <w:sz w:val="28"/>
        </w:rPr>
        <w:t>. О</w:t>
      </w:r>
      <w:r w:rsidRPr="00AE6A44">
        <w:rPr>
          <w:sz w:val="28"/>
        </w:rPr>
        <w:t>рганизацию эффективного, бесперебойного и рационального использования компьютерной техники и общесистемного программного обеспечения</w:t>
      </w:r>
      <w:r>
        <w:rPr>
          <w:sz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2.3.12</w:t>
      </w:r>
      <w:r w:rsidR="00066AF7">
        <w:rPr>
          <w:sz w:val="28"/>
          <w:szCs w:val="28"/>
        </w:rPr>
        <w:t>6</w:t>
      </w:r>
      <w:r>
        <w:rPr>
          <w:sz w:val="28"/>
          <w:szCs w:val="28"/>
        </w:rPr>
        <w:t>. О</w:t>
      </w:r>
      <w:r w:rsidRPr="00823844">
        <w:rPr>
          <w:sz w:val="28"/>
          <w:szCs w:val="28"/>
        </w:rPr>
        <w:t>рганизацию и обеспечение деятельности службы «Социальное такси»</w:t>
      </w:r>
      <w:r>
        <w:rPr>
          <w:sz w:val="28"/>
          <w:szCs w:val="28"/>
        </w:rPr>
        <w:t>.</w:t>
      </w:r>
    </w:p>
    <w:p w:rsidR="00495EC4" w:rsidRPr="00AE6A44" w:rsidRDefault="00495EC4" w:rsidP="00495EC4">
      <w:pPr>
        <w:shd w:val="clear" w:color="auto" w:fill="FFFFFF"/>
        <w:tabs>
          <w:tab w:val="left" w:pos="1234"/>
          <w:tab w:val="left" w:pos="1690"/>
          <w:tab w:val="left" w:pos="279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2.3.12</w:t>
      </w:r>
      <w:r w:rsidR="00066AF7">
        <w:rPr>
          <w:sz w:val="28"/>
        </w:rPr>
        <w:t>7</w:t>
      </w:r>
      <w:r>
        <w:rPr>
          <w:sz w:val="28"/>
        </w:rPr>
        <w:t>. П</w:t>
      </w:r>
      <w:r w:rsidRPr="00AE6A44">
        <w:rPr>
          <w:sz w:val="28"/>
        </w:rPr>
        <w:t>роведение мероприятий по защите информации.</w:t>
      </w:r>
      <w:r>
        <w:rPr>
          <w:sz w:val="28"/>
        </w:rPr>
        <w:t>»</w:t>
      </w:r>
      <w:r w:rsidRPr="00AE6A44">
        <w:rPr>
          <w:sz w:val="28"/>
          <w:szCs w:val="28"/>
        </w:rPr>
        <w:t xml:space="preserve"> </w:t>
      </w:r>
    </w:p>
    <w:p w:rsidR="00495EC4" w:rsidRDefault="00495EC4" w:rsidP="00BD7D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DB5" w:rsidRPr="000126E9" w:rsidRDefault="00BD7DB5" w:rsidP="00BD7C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7C1D" w:rsidRDefault="00BD7C1D" w:rsidP="00C85D12">
      <w:pPr>
        <w:shd w:val="clear" w:color="auto" w:fill="FFFFFF"/>
        <w:jc w:val="left"/>
        <w:rPr>
          <w:sz w:val="18"/>
          <w:szCs w:val="18"/>
        </w:rPr>
      </w:pPr>
    </w:p>
    <w:sectPr w:rsidR="00BD7C1D" w:rsidSect="008470A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10" w:rsidRDefault="00612010" w:rsidP="008470A1">
      <w:r>
        <w:separator/>
      </w:r>
    </w:p>
  </w:endnote>
  <w:endnote w:type="continuationSeparator" w:id="0">
    <w:p w:rsidR="00612010" w:rsidRDefault="00612010" w:rsidP="0084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10" w:rsidRDefault="00612010" w:rsidP="008470A1">
      <w:r>
        <w:separator/>
      </w:r>
    </w:p>
  </w:footnote>
  <w:footnote w:type="continuationSeparator" w:id="0">
    <w:p w:rsidR="00612010" w:rsidRDefault="00612010" w:rsidP="0084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A1" w:rsidRDefault="008470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C35"/>
    <w:rsid w:val="00007672"/>
    <w:rsid w:val="000126E9"/>
    <w:rsid w:val="00022497"/>
    <w:rsid w:val="00024171"/>
    <w:rsid w:val="000245BA"/>
    <w:rsid w:val="0003664F"/>
    <w:rsid w:val="000477DA"/>
    <w:rsid w:val="00066AF7"/>
    <w:rsid w:val="000C5360"/>
    <w:rsid w:val="000C6827"/>
    <w:rsid w:val="000F249C"/>
    <w:rsid w:val="00112136"/>
    <w:rsid w:val="00114DEB"/>
    <w:rsid w:val="00134605"/>
    <w:rsid w:val="00150692"/>
    <w:rsid w:val="00173D5E"/>
    <w:rsid w:val="001A4DAF"/>
    <w:rsid w:val="001B5529"/>
    <w:rsid w:val="001C2F58"/>
    <w:rsid w:val="001C4BBA"/>
    <w:rsid w:val="001D1CEB"/>
    <w:rsid w:val="001E03AB"/>
    <w:rsid w:val="002004F6"/>
    <w:rsid w:val="00225391"/>
    <w:rsid w:val="00255313"/>
    <w:rsid w:val="0028147A"/>
    <w:rsid w:val="002920C7"/>
    <w:rsid w:val="002921C8"/>
    <w:rsid w:val="0029494C"/>
    <w:rsid w:val="002A4BDB"/>
    <w:rsid w:val="00301E98"/>
    <w:rsid w:val="00324446"/>
    <w:rsid w:val="003254FA"/>
    <w:rsid w:val="003424A0"/>
    <w:rsid w:val="00385E12"/>
    <w:rsid w:val="003A489E"/>
    <w:rsid w:val="003A6A85"/>
    <w:rsid w:val="003C545E"/>
    <w:rsid w:val="003F1B1D"/>
    <w:rsid w:val="0040640B"/>
    <w:rsid w:val="0041215B"/>
    <w:rsid w:val="00423398"/>
    <w:rsid w:val="004331A5"/>
    <w:rsid w:val="0044476F"/>
    <w:rsid w:val="004504F8"/>
    <w:rsid w:val="00470EB4"/>
    <w:rsid w:val="00491DBC"/>
    <w:rsid w:val="00495EC4"/>
    <w:rsid w:val="004A3A9F"/>
    <w:rsid w:val="004B0B00"/>
    <w:rsid w:val="004B5424"/>
    <w:rsid w:val="004C53BA"/>
    <w:rsid w:val="004F13E4"/>
    <w:rsid w:val="0051381E"/>
    <w:rsid w:val="0052033C"/>
    <w:rsid w:val="00521930"/>
    <w:rsid w:val="00531C17"/>
    <w:rsid w:val="00551EE0"/>
    <w:rsid w:val="00555637"/>
    <w:rsid w:val="00592048"/>
    <w:rsid w:val="005D2A7A"/>
    <w:rsid w:val="005F01BA"/>
    <w:rsid w:val="00610679"/>
    <w:rsid w:val="00612010"/>
    <w:rsid w:val="006171D9"/>
    <w:rsid w:val="00631C16"/>
    <w:rsid w:val="006401F7"/>
    <w:rsid w:val="00650A6C"/>
    <w:rsid w:val="00653BFC"/>
    <w:rsid w:val="00671D35"/>
    <w:rsid w:val="006A3639"/>
    <w:rsid w:val="006A7FAE"/>
    <w:rsid w:val="006D683A"/>
    <w:rsid w:val="006E3A42"/>
    <w:rsid w:val="00713651"/>
    <w:rsid w:val="00713F09"/>
    <w:rsid w:val="00727998"/>
    <w:rsid w:val="00753807"/>
    <w:rsid w:val="007567DA"/>
    <w:rsid w:val="00773122"/>
    <w:rsid w:val="00780C7F"/>
    <w:rsid w:val="007909C0"/>
    <w:rsid w:val="007B3233"/>
    <w:rsid w:val="007D23D5"/>
    <w:rsid w:val="007D262C"/>
    <w:rsid w:val="007D5149"/>
    <w:rsid w:val="007E79E3"/>
    <w:rsid w:val="00835A20"/>
    <w:rsid w:val="008470A1"/>
    <w:rsid w:val="00856ACA"/>
    <w:rsid w:val="00871A2A"/>
    <w:rsid w:val="00892B1B"/>
    <w:rsid w:val="008A456F"/>
    <w:rsid w:val="008C0647"/>
    <w:rsid w:val="008C7AA0"/>
    <w:rsid w:val="008F1C35"/>
    <w:rsid w:val="009655F7"/>
    <w:rsid w:val="00A04013"/>
    <w:rsid w:val="00A21E8A"/>
    <w:rsid w:val="00A224B2"/>
    <w:rsid w:val="00A3277F"/>
    <w:rsid w:val="00A41958"/>
    <w:rsid w:val="00A43136"/>
    <w:rsid w:val="00A53EF3"/>
    <w:rsid w:val="00A634F5"/>
    <w:rsid w:val="00A75803"/>
    <w:rsid w:val="00A8405D"/>
    <w:rsid w:val="00AC0D76"/>
    <w:rsid w:val="00AE0AD6"/>
    <w:rsid w:val="00B04BEA"/>
    <w:rsid w:val="00B1021B"/>
    <w:rsid w:val="00B122BD"/>
    <w:rsid w:val="00B2158B"/>
    <w:rsid w:val="00B279A2"/>
    <w:rsid w:val="00B30D8C"/>
    <w:rsid w:val="00B47892"/>
    <w:rsid w:val="00B84402"/>
    <w:rsid w:val="00B87A94"/>
    <w:rsid w:val="00BA1F0C"/>
    <w:rsid w:val="00BB42BB"/>
    <w:rsid w:val="00BD0D59"/>
    <w:rsid w:val="00BD5B02"/>
    <w:rsid w:val="00BD7C1D"/>
    <w:rsid w:val="00BD7DB5"/>
    <w:rsid w:val="00BE31F6"/>
    <w:rsid w:val="00C03616"/>
    <w:rsid w:val="00C50A20"/>
    <w:rsid w:val="00C85D12"/>
    <w:rsid w:val="00CA26C6"/>
    <w:rsid w:val="00CB00FE"/>
    <w:rsid w:val="00CB2DA9"/>
    <w:rsid w:val="00CE44A1"/>
    <w:rsid w:val="00D234F6"/>
    <w:rsid w:val="00D53A51"/>
    <w:rsid w:val="00D60CC1"/>
    <w:rsid w:val="00D927D4"/>
    <w:rsid w:val="00DA0F1E"/>
    <w:rsid w:val="00DA3C53"/>
    <w:rsid w:val="00DB5A01"/>
    <w:rsid w:val="00DB66C0"/>
    <w:rsid w:val="00E65D38"/>
    <w:rsid w:val="00E75A18"/>
    <w:rsid w:val="00E81509"/>
    <w:rsid w:val="00EC0AF9"/>
    <w:rsid w:val="00F06B3A"/>
    <w:rsid w:val="00F22979"/>
    <w:rsid w:val="00F31569"/>
    <w:rsid w:val="00F66D24"/>
    <w:rsid w:val="00F86200"/>
    <w:rsid w:val="00F92DCE"/>
    <w:rsid w:val="00F961E8"/>
    <w:rsid w:val="00F96D0C"/>
    <w:rsid w:val="00FD7236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12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73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7312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73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731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22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731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73122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7312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73122"/>
    <w:rPr>
      <w:i/>
      <w:iCs/>
      <w:sz w:val="24"/>
      <w:szCs w:val="24"/>
    </w:rPr>
  </w:style>
  <w:style w:type="paragraph" w:customStyle="1" w:styleId="a3">
    <w:name w:val="Обычный.Название подразделения"/>
    <w:rsid w:val="008F1C35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06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25391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225391"/>
    <w:rPr>
      <w:sz w:val="24"/>
      <w:szCs w:val="24"/>
    </w:rPr>
  </w:style>
  <w:style w:type="paragraph" w:customStyle="1" w:styleId="ConsPlusNormal">
    <w:name w:val="ConsPlusNormal"/>
    <w:link w:val="ConsPlusNormal0"/>
    <w:rsid w:val="002253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25391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2253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253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847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0A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7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0A1"/>
    <w:rPr>
      <w:sz w:val="24"/>
      <w:szCs w:val="24"/>
    </w:rPr>
  </w:style>
  <w:style w:type="paragraph" w:styleId="ac">
    <w:name w:val="List Paragraph"/>
    <w:basedOn w:val="a"/>
    <w:uiPriority w:val="34"/>
    <w:qFormat/>
    <w:rsid w:val="00495EC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ae"/>
    <w:uiPriority w:val="99"/>
    <w:rsid w:val="00495EC4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495EC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FBBC-E274-4207-A923-B5FE9944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50</Pages>
  <Words>13755</Words>
  <Characters>78409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rv_sanin</dc:creator>
  <cp:keywords/>
  <dc:description/>
  <cp:lastModifiedBy>Windows User</cp:lastModifiedBy>
  <cp:revision>12</cp:revision>
  <cp:lastPrinted>2013-03-13T12:33:00Z</cp:lastPrinted>
  <dcterms:created xsi:type="dcterms:W3CDTF">2013-12-25T13:08:00Z</dcterms:created>
  <dcterms:modified xsi:type="dcterms:W3CDTF">2015-12-08T09:21:00Z</dcterms:modified>
</cp:coreProperties>
</file>